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79" w:rsidRPr="00D62D37" w:rsidRDefault="00857AC8" w:rsidP="00CE5879">
      <w:pPr>
        <w:spacing w:line="360" w:lineRule="auto"/>
        <w:jc w:val="both"/>
        <w:outlineLvl w:val="1"/>
        <w:rPr>
          <w:rFonts w:ascii="Open Sans" w:hAnsi="Open Sans" w:cs="Open Sans"/>
          <w:b/>
          <w:color w:val="821B4C"/>
          <w:sz w:val="28"/>
        </w:rPr>
      </w:pPr>
      <w:bookmarkStart w:id="0" w:name="_GoBack"/>
      <w:bookmarkEnd w:id="0"/>
      <w:r w:rsidRPr="00D62D37">
        <w:rPr>
          <w:rFonts w:ascii="Open Sans" w:hAnsi="Open Sans" w:cs="Open Sans"/>
          <w:b/>
          <w:color w:val="821B4C"/>
          <w:sz w:val="28"/>
        </w:rPr>
        <w:t>Standard - L</w:t>
      </w:r>
      <w:r w:rsidR="00CE5879" w:rsidRPr="00D62D37">
        <w:rPr>
          <w:rFonts w:ascii="Open Sans" w:hAnsi="Open Sans" w:cs="Open Sans"/>
          <w:b/>
          <w:color w:val="821B4C"/>
          <w:sz w:val="28"/>
        </w:rPr>
        <w:t>ettera contestazione penali</w:t>
      </w:r>
      <w:r w:rsidR="00716343" w:rsidRPr="00D62D37">
        <w:rPr>
          <w:rFonts w:ascii="Open Sans" w:hAnsi="Open Sans" w:cs="Open Sans"/>
          <w:b/>
          <w:color w:val="821B4C"/>
          <w:sz w:val="28"/>
        </w:rPr>
        <w:t xml:space="preserve"> </w:t>
      </w:r>
    </w:p>
    <w:p w:rsidR="00CE5879" w:rsidRPr="00D62D37" w:rsidRDefault="00CE5879" w:rsidP="00CE5879">
      <w:pPr>
        <w:ind w:left="20"/>
        <w:jc w:val="both"/>
        <w:rPr>
          <w:rFonts w:ascii="Open Sans" w:hAnsi="Open Sans" w:cs="Open Sans"/>
          <w:sz w:val="20"/>
          <w:szCs w:val="20"/>
        </w:rPr>
      </w:pPr>
    </w:p>
    <w:p w:rsidR="00CE5879" w:rsidRPr="00D62D37" w:rsidRDefault="00CE5879" w:rsidP="00CE5879">
      <w:pPr>
        <w:ind w:left="20"/>
        <w:jc w:val="both"/>
        <w:rPr>
          <w:rFonts w:ascii="Open Sans" w:hAnsi="Open Sans" w:cs="Open Sans"/>
          <w:sz w:val="20"/>
          <w:szCs w:val="20"/>
        </w:rPr>
      </w:pPr>
    </w:p>
    <w:p w:rsidR="00CE5879" w:rsidRPr="00D62D37" w:rsidRDefault="00CE5879" w:rsidP="00CE5879">
      <w:pPr>
        <w:spacing w:line="360" w:lineRule="auto"/>
        <w:ind w:left="5040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  <w:highlight w:val="lightGray"/>
        </w:rPr>
        <w:t>Luogo</w:t>
      </w:r>
      <w:r w:rsidRPr="00D62D37">
        <w:rPr>
          <w:rFonts w:ascii="Open Sans" w:hAnsi="Open Sans" w:cs="Open Sans"/>
          <w:sz w:val="18"/>
          <w:szCs w:val="18"/>
        </w:rPr>
        <w:t xml:space="preserve">,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gg</w:t>
      </w:r>
      <w:r w:rsidRPr="00D62D37">
        <w:rPr>
          <w:rFonts w:ascii="Open Sans" w:hAnsi="Open Sans" w:cs="Open Sans"/>
          <w:sz w:val="18"/>
          <w:szCs w:val="18"/>
        </w:rPr>
        <w:t>/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mm</w:t>
      </w:r>
      <w:r w:rsidRPr="00D62D37">
        <w:rPr>
          <w:rFonts w:ascii="Open Sans" w:hAnsi="Open Sans" w:cs="Open Sans"/>
          <w:sz w:val="18"/>
          <w:szCs w:val="18"/>
        </w:rPr>
        <w:t>/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aaaa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</w:t>
      </w: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  <w:proofErr w:type="spellStart"/>
      <w:r w:rsidRPr="00D62D37">
        <w:rPr>
          <w:rFonts w:ascii="Open Sans" w:hAnsi="Open Sans" w:cs="Open Sans"/>
          <w:sz w:val="18"/>
          <w:szCs w:val="18"/>
        </w:rPr>
        <w:t>Prot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. n. </w:t>
      </w: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Raccomandata </w:t>
      </w:r>
      <w:proofErr w:type="spellStart"/>
      <w:r w:rsidRPr="00D62D37">
        <w:rPr>
          <w:rFonts w:ascii="Open Sans" w:hAnsi="Open Sans" w:cs="Open Sans"/>
          <w:sz w:val="18"/>
          <w:szCs w:val="18"/>
        </w:rPr>
        <w:t>a.r.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anticipata a mezzo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fax/PEC</w:t>
      </w:r>
      <w:r w:rsidRPr="00D62D37">
        <w:rPr>
          <w:rFonts w:ascii="Open Sans" w:hAnsi="Open Sans" w:cs="Open Sans"/>
          <w:sz w:val="18"/>
          <w:szCs w:val="18"/>
        </w:rPr>
        <w:t xml:space="preserve"> </w:t>
      </w: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al n. 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nnnnnnnnnnn</w:t>
      </w:r>
      <w:proofErr w:type="spellEnd"/>
    </w:p>
    <w:p w:rsidR="00CE5879" w:rsidRPr="00D62D37" w:rsidRDefault="00CE5879" w:rsidP="00CE5879">
      <w:pPr>
        <w:spacing w:after="120"/>
        <w:ind w:left="4956" w:firstLine="84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Spett.le</w:t>
      </w:r>
    </w:p>
    <w:p w:rsidR="00CE5879" w:rsidRPr="00D62D37" w:rsidRDefault="00045B1D" w:rsidP="00CE5879">
      <w:pPr>
        <w:spacing w:after="120"/>
        <w:ind w:left="5040"/>
        <w:jc w:val="both"/>
        <w:rPr>
          <w:rFonts w:ascii="Open Sans" w:hAnsi="Open Sans" w:cs="Open Sans"/>
          <w:b/>
          <w:sz w:val="18"/>
          <w:szCs w:val="18"/>
        </w:rPr>
      </w:pPr>
      <w:proofErr w:type="spellStart"/>
      <w:r w:rsidRPr="00D62D37">
        <w:rPr>
          <w:rFonts w:ascii="Open Sans" w:hAnsi="Open Sans" w:cs="Open Sans"/>
          <w:b/>
          <w:sz w:val="18"/>
          <w:szCs w:val="18"/>
        </w:rPr>
        <w:t>Qui!Group</w:t>
      </w:r>
      <w:proofErr w:type="spellEnd"/>
      <w:r w:rsidRPr="00D62D37">
        <w:rPr>
          <w:rFonts w:ascii="Open Sans" w:hAnsi="Open Sans" w:cs="Open Sans"/>
          <w:b/>
          <w:sz w:val="18"/>
          <w:szCs w:val="18"/>
        </w:rPr>
        <w:t xml:space="preserve"> S.p.A.</w:t>
      </w:r>
    </w:p>
    <w:p w:rsidR="00CE5879" w:rsidRPr="00D62D37" w:rsidRDefault="00045B1D" w:rsidP="00CE5879">
      <w:pPr>
        <w:spacing w:after="120"/>
        <w:ind w:left="504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Via XX Settembre, 29</w:t>
      </w:r>
    </w:p>
    <w:p w:rsidR="00045B1D" w:rsidRPr="00D62D37" w:rsidRDefault="00045B1D" w:rsidP="00CE5879">
      <w:pPr>
        <w:spacing w:after="120"/>
        <w:ind w:left="504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16121 Genova</w:t>
      </w:r>
    </w:p>
    <w:p w:rsidR="00CE5879" w:rsidRPr="00D62D37" w:rsidRDefault="00CE5879" w:rsidP="00CE5879">
      <w:pPr>
        <w:spacing w:after="120"/>
        <w:ind w:left="504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c.a. </w:t>
      </w:r>
      <w:r w:rsidR="00045B1D" w:rsidRPr="00D62D37">
        <w:rPr>
          <w:rFonts w:ascii="Open Sans" w:hAnsi="Open Sans" w:cs="Open Sans"/>
          <w:sz w:val="18"/>
          <w:szCs w:val="18"/>
        </w:rPr>
        <w:t>Maurizio Caviglia</w:t>
      </w:r>
    </w:p>
    <w:p w:rsidR="00045B1D" w:rsidRPr="00D62D37" w:rsidRDefault="00045B1D" w:rsidP="00CE5879">
      <w:pPr>
        <w:spacing w:after="120"/>
        <w:ind w:left="504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PEC: </w:t>
      </w:r>
      <w:hyperlink r:id="rId8" w:history="1">
        <w:r w:rsidRPr="00D62D37">
          <w:rPr>
            <w:rStyle w:val="Collegamentoipertestuale"/>
            <w:rFonts w:ascii="Open Sans" w:hAnsi="Open Sans" w:cs="Open Sans"/>
            <w:sz w:val="18"/>
            <w:szCs w:val="18"/>
          </w:rPr>
          <w:t>appalti@pec.quigroup.org</w:t>
        </w:r>
      </w:hyperlink>
    </w:p>
    <w:p w:rsidR="00045B1D" w:rsidRPr="00D62D37" w:rsidRDefault="00045B1D" w:rsidP="00CE5879">
      <w:pPr>
        <w:spacing w:after="120"/>
        <w:ind w:left="504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FAX: 010.582480</w:t>
      </w:r>
    </w:p>
    <w:p w:rsidR="00045B1D" w:rsidRPr="00D62D37" w:rsidRDefault="00045B1D" w:rsidP="00CE5879">
      <w:pPr>
        <w:spacing w:after="120"/>
        <w:ind w:left="5400" w:hanging="360"/>
        <w:jc w:val="both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265E19">
      <w:pPr>
        <w:spacing w:after="120"/>
        <w:ind w:left="5400" w:hanging="1147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e p.c.</w:t>
      </w:r>
      <w:r w:rsidRPr="00D62D37">
        <w:rPr>
          <w:rFonts w:ascii="Open Sans" w:hAnsi="Open Sans" w:cs="Open Sans"/>
          <w:color w:val="0000FF"/>
          <w:sz w:val="18"/>
          <w:szCs w:val="18"/>
        </w:rPr>
        <w:t xml:space="preserve">   </w:t>
      </w:r>
      <w:r w:rsidR="00265E19" w:rsidRPr="00D62D37">
        <w:rPr>
          <w:rFonts w:ascii="Open Sans" w:hAnsi="Open Sans" w:cs="Open Sans"/>
          <w:color w:val="0000FF"/>
          <w:sz w:val="18"/>
          <w:szCs w:val="18"/>
        </w:rPr>
        <w:t xml:space="preserve"> </w:t>
      </w:r>
      <w:r w:rsidRPr="00D62D37">
        <w:rPr>
          <w:rFonts w:ascii="Open Sans" w:hAnsi="Open Sans" w:cs="Open Sans"/>
          <w:sz w:val="18"/>
          <w:szCs w:val="18"/>
        </w:rPr>
        <w:t>Spett.l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e</w:t>
      </w:r>
    </w:p>
    <w:p w:rsidR="00CE5879" w:rsidRPr="00D62D37" w:rsidRDefault="00CE5879" w:rsidP="00265E19">
      <w:pPr>
        <w:spacing w:after="120"/>
        <w:ind w:left="504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Consip</w:t>
      </w:r>
      <w:r w:rsidR="00045B1D" w:rsidRPr="00D62D37">
        <w:rPr>
          <w:rFonts w:ascii="Open Sans" w:hAnsi="Open Sans" w:cs="Open Sans"/>
          <w:sz w:val="18"/>
          <w:szCs w:val="18"/>
        </w:rPr>
        <w:t xml:space="preserve"> S.p.A.</w:t>
      </w:r>
    </w:p>
    <w:p w:rsidR="00045B1D" w:rsidRPr="00D62D37" w:rsidRDefault="00265E19" w:rsidP="00265E19">
      <w:pPr>
        <w:spacing w:after="120"/>
        <w:ind w:left="2832" w:firstLine="708"/>
        <w:jc w:val="both"/>
        <w:rPr>
          <w:rStyle w:val="Collegamentoipertestuale"/>
          <w:rFonts w:ascii="Open Sans" w:hAnsi="Open Sans" w:cs="Open Sans"/>
        </w:rPr>
      </w:pPr>
      <w:r w:rsidRPr="00D62D37">
        <w:rPr>
          <w:rFonts w:ascii="Open Sans" w:hAnsi="Open Sans" w:cs="Open Sans"/>
          <w:sz w:val="18"/>
          <w:szCs w:val="18"/>
        </w:rPr>
        <w:t xml:space="preserve">                     </w:t>
      </w:r>
      <w:r w:rsidR="00045B1D" w:rsidRPr="00D62D37">
        <w:rPr>
          <w:rFonts w:ascii="Open Sans" w:hAnsi="Open Sans" w:cs="Open Sans"/>
          <w:sz w:val="18"/>
          <w:szCs w:val="18"/>
        </w:rPr>
        <w:t xml:space="preserve">PEC: </w:t>
      </w:r>
      <w:hyperlink r:id="rId9" w:history="1">
        <w:r w:rsidR="00383002" w:rsidRPr="00D62D37">
          <w:rPr>
            <w:rStyle w:val="Collegamentoipertestuale"/>
            <w:rFonts w:ascii="Open Sans" w:hAnsi="Open Sans" w:cs="Open Sans"/>
            <w:sz w:val="18"/>
            <w:szCs w:val="18"/>
          </w:rPr>
          <w:t>postaconsip@postacert.consip.it</w:t>
        </w:r>
      </w:hyperlink>
    </w:p>
    <w:p w:rsidR="00CE5879" w:rsidRPr="00D62D37" w:rsidRDefault="00CE5879" w:rsidP="00CE5879">
      <w:pPr>
        <w:spacing w:after="120" w:line="360" w:lineRule="auto"/>
        <w:ind w:firstLine="210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after="120" w:line="360" w:lineRule="auto"/>
        <w:ind w:firstLine="210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after="120"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62D37">
        <w:rPr>
          <w:rFonts w:ascii="Open Sans" w:hAnsi="Open Sans" w:cs="Open Sans"/>
          <w:b/>
          <w:sz w:val="18"/>
          <w:szCs w:val="18"/>
        </w:rPr>
        <w:t xml:space="preserve">Oggetto: </w:t>
      </w:r>
      <w:r w:rsidRPr="00D62D37">
        <w:rPr>
          <w:rFonts w:ascii="Open Sans" w:hAnsi="Open Sans" w:cs="Open Sans"/>
          <w:sz w:val="18"/>
          <w:szCs w:val="18"/>
        </w:rPr>
        <w:t xml:space="preserve">Convenzione per la fornitura del servizio sostitutivo di mensa, mediante buoni pasto cartacei (settima edizione) stipulata in data 21/03/2016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lotto</w:t>
      </w:r>
      <w:r w:rsidR="003F7D12" w:rsidRPr="00D62D37">
        <w:rPr>
          <w:rFonts w:ascii="Open Sans" w:hAnsi="Open Sans" w:cs="Open Sans"/>
          <w:sz w:val="18"/>
          <w:szCs w:val="18"/>
          <w:highlight w:val="lightGray"/>
        </w:rPr>
        <w:t>__</w:t>
      </w:r>
      <w:r w:rsidR="003F7D12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[Inserire </w:t>
      </w:r>
      <w:r w:rsidR="003F7D12" w:rsidRPr="00D62D37">
        <w:rPr>
          <w:rFonts w:ascii="Open Sans" w:hAnsi="Open Sans" w:cs="Open Sans"/>
          <w:i/>
          <w:color w:val="9F215D"/>
          <w:sz w:val="18"/>
          <w:szCs w:val="18"/>
        </w:rPr>
        <w:t>numero</w:t>
      </w:r>
      <w:r w:rsidR="003F7D12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 del lotto]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 xml:space="preserve"> </w:t>
      </w:r>
      <w:r w:rsidR="003F7D12" w:rsidRPr="00D62D37">
        <w:rPr>
          <w:rFonts w:ascii="Open Sans" w:hAnsi="Open Sans" w:cs="Open Sans"/>
          <w:sz w:val="18"/>
          <w:szCs w:val="18"/>
          <w:highlight w:val="lightGray"/>
        </w:rPr>
        <w:t xml:space="preserve">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 xml:space="preserve"> 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nn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ordin</w:t>
      </w:r>
      <w:r w:rsidR="00045B1D" w:rsidRPr="00D62D37">
        <w:rPr>
          <w:rFonts w:ascii="Open Sans" w:hAnsi="Open Sans" w:cs="Open Sans"/>
          <w:sz w:val="18"/>
          <w:szCs w:val="18"/>
          <w:highlight w:val="lightGray"/>
        </w:rPr>
        <w:t>e di acquisto</w:t>
      </w:r>
      <w:r w:rsidRPr="00D62D37">
        <w:rPr>
          <w:rFonts w:ascii="Open Sans" w:hAnsi="Open Sans" w:cs="Open Sans"/>
          <w:b/>
          <w:sz w:val="18"/>
          <w:szCs w:val="18"/>
        </w:rPr>
        <w:t xml:space="preserve">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>[Inserire l’ordin</w:t>
      </w:r>
      <w:r w:rsidR="00045B1D" w:rsidRPr="00D62D37">
        <w:rPr>
          <w:rFonts w:ascii="Open Sans" w:hAnsi="Open Sans" w:cs="Open Sans"/>
          <w:i/>
          <w:color w:val="821B4C"/>
          <w:sz w:val="18"/>
          <w:szCs w:val="18"/>
        </w:rPr>
        <w:t>e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 di riferimento]</w:t>
      </w:r>
      <w:r w:rsidRPr="00D62D37">
        <w:rPr>
          <w:rFonts w:ascii="Open Sans" w:hAnsi="Open Sans" w:cs="Open Sans"/>
          <w:b/>
          <w:sz w:val="18"/>
          <w:szCs w:val="18"/>
        </w:rPr>
        <w:t xml:space="preserve"> - contestazione addebito ai sensi dell’art. </w:t>
      </w:r>
      <w:r w:rsidR="00045B1D" w:rsidRPr="00D62D37">
        <w:rPr>
          <w:rFonts w:ascii="Open Sans" w:hAnsi="Open Sans" w:cs="Open Sans"/>
          <w:b/>
          <w:sz w:val="18"/>
          <w:szCs w:val="18"/>
        </w:rPr>
        <w:t>12</w:t>
      </w:r>
      <w:r w:rsidRPr="00D62D37">
        <w:rPr>
          <w:rFonts w:ascii="Open Sans" w:hAnsi="Open Sans" w:cs="Open Sans"/>
          <w:b/>
          <w:sz w:val="18"/>
          <w:szCs w:val="18"/>
        </w:rPr>
        <w:t xml:space="preserve"> delle Condizioni Generali della Convenzione</w:t>
      </w:r>
    </w:p>
    <w:p w:rsidR="00CE5879" w:rsidRPr="00D62D37" w:rsidRDefault="00CE5879" w:rsidP="00CE5879">
      <w:pPr>
        <w:tabs>
          <w:tab w:val="left" w:pos="3780"/>
        </w:tabs>
        <w:spacing w:after="12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tabs>
          <w:tab w:val="left" w:pos="3780"/>
        </w:tabs>
        <w:spacing w:after="120" w:line="360" w:lineRule="auto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Con riferimento alla Convenzione e all’ordin</w:t>
      </w:r>
      <w:r w:rsidR="00045B1D" w:rsidRPr="00D62D37">
        <w:rPr>
          <w:rFonts w:ascii="Open Sans" w:hAnsi="Open Sans" w:cs="Open Sans"/>
          <w:sz w:val="18"/>
          <w:szCs w:val="18"/>
        </w:rPr>
        <w:t xml:space="preserve">e di acquisto </w:t>
      </w:r>
      <w:r w:rsidRPr="00D62D37">
        <w:rPr>
          <w:rFonts w:ascii="Open Sans" w:hAnsi="Open Sans" w:cs="Open Sans"/>
          <w:sz w:val="18"/>
          <w:szCs w:val="18"/>
        </w:rPr>
        <w:t>in oggetto, la scrivente Amministrazione formula la presente per contestare formalmente a Codesta Impresa quanto segue.</w:t>
      </w:r>
    </w:p>
    <w:p w:rsidR="00CE5879" w:rsidRPr="00D62D37" w:rsidRDefault="00CE5879" w:rsidP="00CE5879">
      <w:pPr>
        <w:spacing w:after="120" w:line="360" w:lineRule="auto"/>
        <w:jc w:val="both"/>
        <w:rPr>
          <w:rFonts w:ascii="Open Sans" w:hAnsi="Open Sans" w:cs="Open Sans"/>
          <w:i/>
          <w:color w:val="821B4C"/>
          <w:sz w:val="18"/>
          <w:szCs w:val="18"/>
        </w:rPr>
      </w:pPr>
      <w:r w:rsidRPr="00D62D37">
        <w:rPr>
          <w:rFonts w:ascii="Open Sans" w:hAnsi="Open Sans" w:cs="Open Sans"/>
          <w:i/>
          <w:color w:val="821B4C"/>
          <w:sz w:val="18"/>
          <w:szCs w:val="18"/>
        </w:rPr>
        <w:t>[Inserire la descrizione “circostanziata” dell’inadempimento totale o parziale o del ritardo nell’adempimento oggetto di contestazione</w:t>
      </w:r>
      <w:r w:rsidR="003F7D12" w:rsidRPr="00D62D37">
        <w:rPr>
          <w:rFonts w:ascii="Open Sans" w:hAnsi="Open Sans" w:cs="Open Sans"/>
          <w:i/>
          <w:color w:val="821B4C"/>
          <w:sz w:val="18"/>
          <w:szCs w:val="18"/>
        </w:rPr>
        <w:t>, facendo riferimento a quelle previste dal capitolato tecnico</w:t>
      </w:r>
      <w:r w:rsidR="00C62B59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.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Ad es.: </w:t>
      </w:r>
      <w:r w:rsidR="003F7D12" w:rsidRPr="00D62D37">
        <w:rPr>
          <w:rFonts w:ascii="Open Sans" w:hAnsi="Open Sans" w:cs="Open Sans"/>
          <w:i/>
          <w:color w:val="821B4C"/>
          <w:sz w:val="18"/>
          <w:szCs w:val="18"/>
        </w:rPr>
        <w:t>A decorrere dalla data gg/mm/</w:t>
      </w:r>
      <w:proofErr w:type="spellStart"/>
      <w:r w:rsidR="003F7D12" w:rsidRPr="00D62D37">
        <w:rPr>
          <w:rFonts w:ascii="Open Sans" w:hAnsi="Open Sans" w:cs="Open Sans"/>
          <w:i/>
          <w:color w:val="821B4C"/>
          <w:sz w:val="18"/>
          <w:szCs w:val="18"/>
        </w:rPr>
        <w:t>aaaa</w:t>
      </w:r>
      <w:proofErr w:type="spellEnd"/>
      <w:r w:rsidR="003F7D12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 la scrivente Amministrazione ha riscontrato ripetuti inadempimenti da parte di codesta Società con riferimento all’obbligo, assunto in Convenzione, di assicurare il </w:t>
      </w:r>
      <w:r w:rsidR="00265E19" w:rsidRPr="00D62D37">
        <w:rPr>
          <w:rFonts w:ascii="Open Sans" w:hAnsi="Open Sans" w:cs="Open Sans"/>
          <w:i/>
          <w:color w:val="821B4C"/>
          <w:sz w:val="18"/>
          <w:szCs w:val="18"/>
        </w:rPr>
        <w:t>convenzionamento di almeno 1 esercizio per ogni 15 soggetti aventi diritto al Buono pasto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, ai sensi </w:t>
      </w:r>
      <w:r w:rsidR="00265E19" w:rsidRPr="00D62D37">
        <w:rPr>
          <w:rFonts w:ascii="Open Sans" w:hAnsi="Open Sans" w:cs="Open Sans"/>
          <w:i/>
          <w:color w:val="821B4C"/>
          <w:sz w:val="18"/>
          <w:szCs w:val="18"/>
        </w:rPr>
        <w:t>del paragrafo 5.1.</w:t>
      </w:r>
      <w:r w:rsidR="003F7D12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2, lettera a) </w:t>
      </w:r>
      <w:r w:rsidR="00265E19" w:rsidRPr="00D62D37">
        <w:rPr>
          <w:rFonts w:ascii="Open Sans" w:hAnsi="Open Sans" w:cs="Open Sans"/>
          <w:i/>
          <w:color w:val="821B4C"/>
          <w:sz w:val="18"/>
          <w:szCs w:val="18"/>
        </w:rPr>
        <w:t>del capitolato tecnico (Allegato A della Convenzione)</w:t>
      </w:r>
      <w:r w:rsidR="00A37A24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. In particolare </w:t>
      </w:r>
      <w:r w:rsidR="0067793C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a fronte dei numerosi reclami (cfr. allegato…), si rileva un mancato </w:t>
      </w:r>
      <w:r w:rsidR="0067793C" w:rsidRPr="00D62D37">
        <w:rPr>
          <w:rFonts w:ascii="Open Sans" w:hAnsi="Open Sans" w:cs="Open Sans"/>
          <w:i/>
          <w:color w:val="821B4C"/>
          <w:sz w:val="18"/>
          <w:szCs w:val="18"/>
        </w:rPr>
        <w:lastRenderedPageBreak/>
        <w:t>rispetto dei livelli minimi di convenzionamento sopra richiamati sin dalla data del</w:t>
      </w:r>
      <w:r w:rsidR="0067793C" w:rsidRPr="00D62D37">
        <w:rPr>
          <w:rFonts w:ascii="Open Sans" w:hAnsi="Open Sans" w:cs="Open Sans"/>
          <w:i/>
          <w:color w:val="FF0000"/>
          <w:sz w:val="18"/>
          <w:szCs w:val="18"/>
        </w:rPr>
        <w:t xml:space="preserve"> </w:t>
      </w:r>
      <w:r w:rsidRPr="00D62D37">
        <w:rPr>
          <w:rFonts w:ascii="Open Sans" w:hAnsi="Open Sans" w:cs="Open Sans"/>
          <w:i/>
          <w:color w:val="821B4C"/>
          <w:sz w:val="18"/>
          <w:szCs w:val="18"/>
          <w:highlight w:val="lightGray"/>
        </w:rPr>
        <w:t>gg/mm/</w:t>
      </w:r>
      <w:proofErr w:type="spellStart"/>
      <w:r w:rsidRPr="00D62D37">
        <w:rPr>
          <w:rFonts w:ascii="Open Sans" w:hAnsi="Open Sans" w:cs="Open Sans"/>
          <w:i/>
          <w:color w:val="821B4C"/>
          <w:sz w:val="18"/>
          <w:szCs w:val="18"/>
          <w:highlight w:val="lightGray"/>
        </w:rPr>
        <w:t>aaaa</w:t>
      </w:r>
      <w:proofErr w:type="spellEnd"/>
      <w:r w:rsidR="0067793C" w:rsidRPr="00D62D37">
        <w:rPr>
          <w:rFonts w:ascii="Open Sans" w:hAnsi="Open Sans" w:cs="Open Sans"/>
          <w:i/>
          <w:color w:val="821B4C"/>
          <w:sz w:val="18"/>
          <w:szCs w:val="18"/>
        </w:rPr>
        <w:t>. A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 tutt’oggi </w:t>
      </w:r>
      <w:r w:rsidR="00265E19" w:rsidRPr="00D62D37">
        <w:rPr>
          <w:rFonts w:ascii="Open Sans" w:hAnsi="Open Sans" w:cs="Open Sans"/>
          <w:i/>
          <w:color w:val="821B4C"/>
          <w:sz w:val="18"/>
          <w:szCs w:val="18"/>
        </w:rPr>
        <w:t>tale rapporto risulta ancora non rispettato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, oppure </w:t>
      </w:r>
      <w:r w:rsidR="00265E19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è stato rispettato in parte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>(indicare il numero d</w:t>
      </w:r>
      <w:r w:rsidR="00265E19" w:rsidRPr="00D62D37">
        <w:rPr>
          <w:rFonts w:ascii="Open Sans" w:hAnsi="Open Sans" w:cs="Open Sans"/>
          <w:i/>
          <w:color w:val="821B4C"/>
          <w:sz w:val="18"/>
          <w:szCs w:val="18"/>
        </w:rPr>
        <w:t>i esercizi convenzionati presso i quali è assicurata la spendibilità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). </w:t>
      </w:r>
    </w:p>
    <w:p w:rsidR="00CE5879" w:rsidRPr="00D62D37" w:rsidRDefault="00CE5879" w:rsidP="00CE5879">
      <w:pPr>
        <w:spacing w:after="120" w:line="360" w:lineRule="auto"/>
        <w:jc w:val="both"/>
        <w:rPr>
          <w:rFonts w:ascii="Open Sans" w:hAnsi="Open Sans" w:cs="Open Sans"/>
          <w:i/>
          <w:color w:val="FF0000"/>
          <w:sz w:val="18"/>
          <w:szCs w:val="18"/>
        </w:rPr>
      </w:pPr>
      <w:r w:rsidRPr="00D62D37">
        <w:rPr>
          <w:rFonts w:ascii="Open Sans" w:hAnsi="Open Sans" w:cs="Open Sans"/>
          <w:i/>
          <w:color w:val="821B4C"/>
          <w:sz w:val="18"/>
          <w:szCs w:val="18"/>
        </w:rPr>
        <w:t>N.B. : fare riferimento a qualsiasi documentazione idonea e comprov</w:t>
      </w:r>
      <w:r w:rsidR="0067793C" w:rsidRPr="00D62D37">
        <w:rPr>
          <w:rFonts w:ascii="Open Sans" w:hAnsi="Open Sans" w:cs="Open Sans"/>
          <w:i/>
          <w:color w:val="821B4C"/>
          <w:sz w:val="18"/>
          <w:szCs w:val="18"/>
        </w:rPr>
        <w:t>ante la circostanza contestata.</w:t>
      </w:r>
    </w:p>
    <w:p w:rsidR="00CE5879" w:rsidRPr="00D62D37" w:rsidRDefault="00CE5879" w:rsidP="00CE5879">
      <w:pPr>
        <w:tabs>
          <w:tab w:val="left" w:pos="3780"/>
        </w:tabs>
        <w:spacing w:after="120" w:line="360" w:lineRule="auto"/>
        <w:jc w:val="both"/>
        <w:rPr>
          <w:rFonts w:ascii="Open Sans" w:hAnsi="Open Sans" w:cs="Open Sans"/>
          <w:i/>
          <w:color w:val="0000FF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In relazione all</w:t>
      </w:r>
      <w:r w:rsidR="00773BEE" w:rsidRPr="00D62D37">
        <w:rPr>
          <w:rFonts w:ascii="Open Sans" w:hAnsi="Open Sans" w:cs="Open Sans"/>
          <w:sz w:val="18"/>
          <w:szCs w:val="18"/>
        </w:rPr>
        <w:t>a summenzionata</w:t>
      </w:r>
      <w:r w:rsidRPr="00D62D37">
        <w:rPr>
          <w:rFonts w:ascii="Open Sans" w:hAnsi="Open Sans" w:cs="Open Sans"/>
          <w:sz w:val="18"/>
          <w:szCs w:val="18"/>
        </w:rPr>
        <w:t xml:space="preserve"> contestazion</w:t>
      </w:r>
      <w:r w:rsidR="00773BEE" w:rsidRPr="00D62D37">
        <w:rPr>
          <w:rFonts w:ascii="Open Sans" w:hAnsi="Open Sans" w:cs="Open Sans"/>
          <w:sz w:val="18"/>
          <w:szCs w:val="18"/>
        </w:rPr>
        <w:t>e</w:t>
      </w:r>
      <w:r w:rsidRPr="00D62D37">
        <w:rPr>
          <w:rFonts w:ascii="Open Sans" w:hAnsi="Open Sans" w:cs="Open Sans"/>
          <w:sz w:val="18"/>
          <w:szCs w:val="18"/>
        </w:rPr>
        <w:t xml:space="preserve"> si rammenta che</w:t>
      </w:r>
      <w:r w:rsidR="00773BEE" w:rsidRPr="00D62D37">
        <w:rPr>
          <w:rFonts w:ascii="Open Sans" w:hAnsi="Open Sans" w:cs="Open Sans"/>
          <w:sz w:val="18"/>
          <w:szCs w:val="18"/>
        </w:rPr>
        <w:t xml:space="preserve"> il comma 2 dell’art. 5 delle </w:t>
      </w:r>
      <w:r w:rsidRPr="00D62D37">
        <w:rPr>
          <w:rFonts w:ascii="Open Sans" w:hAnsi="Open Sans" w:cs="Open Sans"/>
          <w:iCs/>
          <w:sz w:val="18"/>
          <w:szCs w:val="18"/>
        </w:rPr>
        <w:t>Condizioni Generali</w:t>
      </w:r>
      <w:r w:rsidRPr="00D62D37">
        <w:rPr>
          <w:rFonts w:ascii="Open Sans" w:hAnsi="Open Sans" w:cs="Open Sans"/>
          <w:sz w:val="18"/>
          <w:szCs w:val="18"/>
        </w:rPr>
        <w:t xml:space="preserve"> della Convenzione, prevede quanto segue: </w:t>
      </w:r>
      <w:r w:rsidR="00773BEE" w:rsidRPr="00D62D37">
        <w:rPr>
          <w:rFonts w:ascii="Open Sans" w:hAnsi="Open Sans" w:cs="Open Sans"/>
          <w:sz w:val="18"/>
          <w:szCs w:val="18"/>
        </w:rPr>
        <w:t>“</w:t>
      </w:r>
      <w:r w:rsidR="00773BEE" w:rsidRPr="00D62D37">
        <w:rPr>
          <w:rFonts w:ascii="Open Sans" w:hAnsi="Open Sans" w:cs="Open Sans"/>
          <w:i/>
          <w:sz w:val="18"/>
          <w:szCs w:val="18"/>
        </w:rPr>
        <w:t>Il Fornitore si obbliga ad eseguire tutte le prestazioni a perfetta regola d’arte, nel rispetto delle norme vigenti e secondo le condizioni, le modalità, i termini e le prescrizioni contenute nella Convenzione e nei relativi Allegati</w:t>
      </w:r>
      <w:r w:rsidR="00773BEE" w:rsidRPr="00D62D37">
        <w:rPr>
          <w:rFonts w:ascii="Open Sans" w:hAnsi="Open Sans" w:cs="Open Sans"/>
          <w:sz w:val="18"/>
          <w:szCs w:val="18"/>
        </w:rPr>
        <w:t xml:space="preserve">”, ed in particolare il paragrafo XX del Capitolato tecnico (Allegato A della Convenzione) riporta quanto segue.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>[Riportare testualmente  il contenuto del</w:t>
      </w:r>
      <w:r w:rsidR="00773BEE"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 paragrafo del Capitolato tecnico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>nel quale è prescritta l’obbligazione specifica che il Fornitore non ha eseguito o non ha eseguito in modo conforme alla Convenzione e che è oggetto di contestazione]</w:t>
      </w:r>
      <w:r w:rsidRPr="00D62D37">
        <w:rPr>
          <w:rFonts w:ascii="Open Sans" w:hAnsi="Open Sans" w:cs="Open Sans"/>
          <w:i/>
          <w:color w:val="0000FF"/>
          <w:sz w:val="18"/>
          <w:szCs w:val="18"/>
        </w:rPr>
        <w:t>.</w:t>
      </w:r>
    </w:p>
    <w:p w:rsidR="00CE5879" w:rsidRPr="00D62D37" w:rsidRDefault="00773BEE" w:rsidP="00CE5879">
      <w:pPr>
        <w:tabs>
          <w:tab w:val="left" w:pos="3780"/>
        </w:tabs>
        <w:spacing w:after="120" w:line="360" w:lineRule="auto"/>
        <w:jc w:val="both"/>
        <w:rPr>
          <w:rFonts w:ascii="Open Sans" w:hAnsi="Open Sans" w:cs="Open Sans"/>
          <w:i/>
          <w:color w:val="FF0000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A mente del paragrafo 11.4 </w:t>
      </w:r>
      <w:r w:rsidR="00CE5879" w:rsidRPr="00D62D37">
        <w:rPr>
          <w:rFonts w:ascii="Open Sans" w:hAnsi="Open Sans" w:cs="Open Sans"/>
          <w:sz w:val="18"/>
          <w:szCs w:val="18"/>
        </w:rPr>
        <w:t>del</w:t>
      </w:r>
      <w:r w:rsidRPr="00D62D37">
        <w:rPr>
          <w:rFonts w:ascii="Open Sans" w:hAnsi="Open Sans" w:cs="Open Sans"/>
          <w:sz w:val="18"/>
          <w:szCs w:val="18"/>
        </w:rPr>
        <w:t xml:space="preserve"> </w:t>
      </w:r>
      <w:r w:rsidR="00716343" w:rsidRPr="00D62D37">
        <w:rPr>
          <w:rFonts w:ascii="Open Sans" w:hAnsi="Open Sans" w:cs="Open Sans"/>
          <w:sz w:val="18"/>
          <w:szCs w:val="18"/>
        </w:rPr>
        <w:t xml:space="preserve">capitolato Tecnico (Allegato A della </w:t>
      </w:r>
      <w:r w:rsidR="00CE5879" w:rsidRPr="00D62D37">
        <w:rPr>
          <w:rFonts w:ascii="Open Sans" w:hAnsi="Open Sans" w:cs="Open Sans"/>
          <w:sz w:val="18"/>
          <w:szCs w:val="18"/>
        </w:rPr>
        <w:t>Convenzione</w:t>
      </w:r>
      <w:r w:rsidR="00716343" w:rsidRPr="00D62D37">
        <w:rPr>
          <w:rFonts w:ascii="Open Sans" w:hAnsi="Open Sans" w:cs="Open Sans"/>
          <w:sz w:val="18"/>
          <w:szCs w:val="18"/>
        </w:rPr>
        <w:t>)</w:t>
      </w:r>
      <w:r w:rsidR="00CE5879" w:rsidRPr="00D62D37">
        <w:rPr>
          <w:rFonts w:ascii="Open Sans" w:hAnsi="Open Sans" w:cs="Open Sans"/>
          <w:sz w:val="18"/>
          <w:szCs w:val="18"/>
        </w:rPr>
        <w:t xml:space="preserve">, in ragione del contestato inadempimento la scrivente Amministrazione, ha maturato il diritto al pagamento a titolo di penali del seguente importo complessivo di Euro </w:t>
      </w:r>
      <w:proofErr w:type="spellStart"/>
      <w:r w:rsidR="00CE5879" w:rsidRPr="00D62D37">
        <w:rPr>
          <w:rFonts w:ascii="Open Sans" w:hAnsi="Open Sans" w:cs="Open Sans"/>
          <w:sz w:val="18"/>
          <w:szCs w:val="18"/>
          <w:highlight w:val="lightGray"/>
        </w:rPr>
        <w:t>nnnnnnn,nn</w:t>
      </w:r>
      <w:proofErr w:type="spellEnd"/>
      <w:r w:rsidR="00CE5879" w:rsidRPr="00D62D37">
        <w:rPr>
          <w:rFonts w:ascii="Open Sans" w:hAnsi="Open Sans" w:cs="Open Sans"/>
          <w:sz w:val="18"/>
          <w:szCs w:val="18"/>
        </w:rPr>
        <w:t xml:space="preserve"> (</w:t>
      </w:r>
      <w:r w:rsidR="00CE5879" w:rsidRPr="00D62D37">
        <w:rPr>
          <w:rFonts w:ascii="Open Sans" w:hAnsi="Open Sans" w:cs="Open Sans"/>
          <w:sz w:val="18"/>
          <w:szCs w:val="18"/>
          <w:highlight w:val="lightGray"/>
        </w:rPr>
        <w:t>testo</w:t>
      </w:r>
      <w:r w:rsidR="00CE5879" w:rsidRPr="00D62D37">
        <w:rPr>
          <w:rFonts w:ascii="Open Sans" w:hAnsi="Open Sans" w:cs="Open Sans"/>
          <w:sz w:val="18"/>
          <w:szCs w:val="18"/>
        </w:rPr>
        <w:t xml:space="preserve">) </w:t>
      </w:r>
      <w:r w:rsidR="00CE5879" w:rsidRPr="00D62D37">
        <w:rPr>
          <w:rFonts w:ascii="Open Sans" w:hAnsi="Open Sans" w:cs="Open Sans"/>
          <w:i/>
          <w:color w:val="821B4C"/>
          <w:sz w:val="18"/>
          <w:szCs w:val="18"/>
        </w:rPr>
        <w:t>[Indicare l’importo in cifre e, tra parentesi, in lettere],</w:t>
      </w:r>
      <w:r w:rsidR="00CE5879" w:rsidRPr="00D62D37">
        <w:rPr>
          <w:rFonts w:ascii="Open Sans" w:hAnsi="Open Sans" w:cs="Open Sans"/>
          <w:sz w:val="18"/>
          <w:szCs w:val="18"/>
        </w:rPr>
        <w:t xml:space="preserve"> quantificato secondo il seguente calcolo analitico: </w:t>
      </w:r>
      <w:r w:rsidR="00CE5879" w:rsidRPr="00D62D37">
        <w:rPr>
          <w:rFonts w:ascii="Open Sans" w:hAnsi="Open Sans" w:cs="Open Sans"/>
          <w:i/>
          <w:color w:val="821B4C"/>
          <w:sz w:val="18"/>
          <w:szCs w:val="18"/>
        </w:rPr>
        <w:t>[Specificare il tipo di calcolo adottato: ad es. gg. ritardo x importo penale giornaliera]</w:t>
      </w:r>
      <w:r w:rsidR="00CE5879" w:rsidRPr="00D62D37">
        <w:rPr>
          <w:rFonts w:ascii="Open Sans" w:hAnsi="Open Sans" w:cs="Open Sans"/>
          <w:i/>
          <w:sz w:val="18"/>
          <w:szCs w:val="18"/>
        </w:rPr>
        <w:t>.</w:t>
      </w:r>
    </w:p>
    <w:p w:rsidR="00CE5879" w:rsidRPr="00D62D37" w:rsidRDefault="00CE5879" w:rsidP="00CE5879">
      <w:pPr>
        <w:tabs>
          <w:tab w:val="left" w:pos="3780"/>
        </w:tabs>
        <w:spacing w:after="120" w:line="360" w:lineRule="auto"/>
        <w:jc w:val="both"/>
        <w:rPr>
          <w:rFonts w:ascii="Open Sans" w:hAnsi="Open Sans" w:cs="Open Sans"/>
          <w:i/>
          <w:color w:val="FF0000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Alla stregua di quanto sopra dedotto e contestato, ai sensi e per gli effetti dell’art. </w:t>
      </w:r>
      <w:r w:rsidR="00716343" w:rsidRPr="00D62D37">
        <w:rPr>
          <w:rFonts w:ascii="Open Sans" w:hAnsi="Open Sans" w:cs="Open Sans"/>
          <w:sz w:val="18"/>
          <w:szCs w:val="18"/>
        </w:rPr>
        <w:t>12</w:t>
      </w:r>
      <w:r w:rsidRPr="00D62D37">
        <w:rPr>
          <w:rFonts w:ascii="Open Sans" w:hAnsi="Open Sans" w:cs="Open Sans"/>
          <w:sz w:val="18"/>
          <w:szCs w:val="18"/>
        </w:rPr>
        <w:t xml:space="preserve"> delle Condizioni Generali</w:t>
      </w:r>
      <w:r w:rsidR="0067793C" w:rsidRPr="00D62D37">
        <w:rPr>
          <w:rFonts w:ascii="Open Sans" w:hAnsi="Open Sans" w:cs="Open Sans"/>
          <w:sz w:val="18"/>
          <w:szCs w:val="18"/>
        </w:rPr>
        <w:t>,</w:t>
      </w:r>
      <w:r w:rsidRPr="00D62D37">
        <w:rPr>
          <w:rFonts w:ascii="Open Sans" w:hAnsi="Open Sans" w:cs="Open Sans"/>
          <w:sz w:val="18"/>
          <w:szCs w:val="18"/>
        </w:rPr>
        <w:t xml:space="preserve"> si invita l’Impresa in indirizzo a trasmettere alla scrivente Amministrazione, entro le ore 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nn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del giorno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gg</w:t>
      </w:r>
      <w:r w:rsidRPr="00D62D37">
        <w:rPr>
          <w:rFonts w:ascii="Open Sans" w:hAnsi="Open Sans" w:cs="Open Sans"/>
          <w:sz w:val="18"/>
          <w:szCs w:val="18"/>
        </w:rPr>
        <w:t>/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mm</w:t>
      </w:r>
      <w:r w:rsidRPr="00D62D37">
        <w:rPr>
          <w:rFonts w:ascii="Open Sans" w:hAnsi="Open Sans" w:cs="Open Sans"/>
          <w:sz w:val="18"/>
          <w:szCs w:val="18"/>
        </w:rPr>
        <w:t>/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aaaa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>[Nell’individuazione del giorno si ricorda che il  termine massimo è di 5 giorni lavorativi dalla ricezione della contestazione stessa]</w:t>
      </w:r>
      <w:r w:rsidRPr="00D62D37">
        <w:rPr>
          <w:rFonts w:ascii="Open Sans" w:hAnsi="Open Sans" w:cs="Open Sans"/>
          <w:i/>
          <w:color w:val="FF0000"/>
          <w:sz w:val="18"/>
          <w:szCs w:val="18"/>
        </w:rPr>
        <w:t xml:space="preserve"> </w:t>
      </w:r>
      <w:r w:rsidRPr="00D62D37">
        <w:rPr>
          <w:rFonts w:ascii="Open Sans" w:hAnsi="Open Sans" w:cs="Open Sans"/>
          <w:sz w:val="18"/>
          <w:szCs w:val="18"/>
        </w:rPr>
        <w:t>ogni eventuale deduzione in merito a quanto sopra contestato.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color w:val="0000FF"/>
          <w:sz w:val="18"/>
          <w:szCs w:val="18"/>
        </w:rPr>
      </w:pPr>
      <w:r w:rsidRPr="00D62D37">
        <w:rPr>
          <w:rFonts w:ascii="Open Sans" w:hAnsi="Open Sans" w:cs="Open Sans"/>
          <w:iCs/>
          <w:sz w:val="18"/>
          <w:szCs w:val="18"/>
        </w:rPr>
        <w:t>A mente dell’articolo testé richiamato, si rammenta che qualora Codesta Impresa</w:t>
      </w:r>
      <w:r w:rsidRPr="00D62D37">
        <w:rPr>
          <w:rFonts w:ascii="Open Sans" w:hAnsi="Open Sans" w:cs="Open Sans"/>
          <w:iCs/>
          <w:color w:val="3366FF"/>
          <w:sz w:val="18"/>
          <w:szCs w:val="18"/>
        </w:rPr>
        <w:t xml:space="preserve"> </w:t>
      </w:r>
      <w:r w:rsidRPr="00D62D37">
        <w:rPr>
          <w:rFonts w:ascii="Open Sans" w:hAnsi="Open Sans" w:cs="Open Sans"/>
          <w:iCs/>
          <w:sz w:val="18"/>
          <w:szCs w:val="18"/>
        </w:rPr>
        <w:t xml:space="preserve">non provveda a fornire entro il termine sopra stabilito le proprie deduzioni in ordine al contestato inadempimento o qualora le deduzioni inviate da Codesta Impresa, pur essendo pervenute tempestivamente, non siano ritenute idonee dalla scrivente Amministrazione a giustificare l’inadempienza contestata, si procederà, previa opportuna comunicazione, all'applicazione delle penali, ai sensi di quanto previsto nelle Condizioni Generali, secondo le modalità stabilite nella Convenzione </w:t>
      </w:r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>ivi compresa la compensazione del credito/l’escussione della cauzione definitiva prestata all'atto della stipula della Convenzione</w:t>
      </w:r>
      <w:r w:rsidRPr="00D62D37">
        <w:rPr>
          <w:rFonts w:ascii="Open Sans" w:hAnsi="Open Sans" w:cs="Open Sans"/>
          <w:iCs/>
          <w:color w:val="0000FF"/>
          <w:sz w:val="18"/>
          <w:szCs w:val="18"/>
        </w:rPr>
        <w:t xml:space="preserve">. </w:t>
      </w:r>
    </w:p>
    <w:p w:rsidR="00CE5879" w:rsidRPr="00D62D37" w:rsidRDefault="00CE5879" w:rsidP="00CE5879">
      <w:pPr>
        <w:tabs>
          <w:tab w:val="left" w:pos="3780"/>
        </w:tabs>
        <w:spacing w:after="120" w:line="360" w:lineRule="auto"/>
        <w:ind w:firstLine="210"/>
        <w:jc w:val="both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after="120" w:line="360" w:lineRule="auto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Distinti saluti</w:t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</w:p>
    <w:p w:rsidR="00CE5879" w:rsidRPr="00D62D37" w:rsidRDefault="00C62B59" w:rsidP="00CE5879">
      <w:pPr>
        <w:spacing w:after="120" w:line="360" w:lineRule="auto"/>
        <w:ind w:left="5760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______________________</w:t>
      </w:r>
    </w:p>
    <w:p w:rsidR="00C62B59" w:rsidRPr="00D62D37" w:rsidRDefault="00C62B59" w:rsidP="00CE5879">
      <w:pPr>
        <w:spacing w:after="120" w:line="360" w:lineRule="auto"/>
        <w:ind w:left="5760"/>
        <w:rPr>
          <w:rFonts w:ascii="Open Sans" w:hAnsi="Open Sans" w:cs="Open Sans"/>
          <w:sz w:val="18"/>
          <w:szCs w:val="18"/>
        </w:rPr>
      </w:pPr>
    </w:p>
    <w:p w:rsidR="00C62B59" w:rsidRPr="00D62D37" w:rsidRDefault="00C62B59" w:rsidP="00716343">
      <w:pPr>
        <w:spacing w:line="360" w:lineRule="auto"/>
        <w:jc w:val="both"/>
        <w:outlineLvl w:val="1"/>
        <w:rPr>
          <w:rFonts w:ascii="Open Sans" w:hAnsi="Open Sans" w:cs="Open Sans"/>
          <w:b/>
          <w:color w:val="821B4C"/>
          <w:sz w:val="44"/>
        </w:rPr>
      </w:pPr>
    </w:p>
    <w:p w:rsidR="00CE5879" w:rsidRPr="00D62D37" w:rsidRDefault="00CE5879" w:rsidP="00716343">
      <w:pPr>
        <w:spacing w:line="360" w:lineRule="auto"/>
        <w:jc w:val="both"/>
        <w:outlineLvl w:val="1"/>
        <w:rPr>
          <w:rFonts w:ascii="Open Sans" w:hAnsi="Open Sans" w:cs="Open Sans"/>
          <w:b/>
          <w:color w:val="821B4C"/>
          <w:sz w:val="44"/>
        </w:rPr>
      </w:pPr>
      <w:r w:rsidRPr="00D62D37">
        <w:rPr>
          <w:rFonts w:ascii="Open Sans" w:hAnsi="Open Sans" w:cs="Open Sans"/>
          <w:b/>
          <w:color w:val="821B4C"/>
          <w:sz w:val="44"/>
        </w:rPr>
        <w:t xml:space="preserve">Standard </w:t>
      </w:r>
      <w:r w:rsidR="00857AC8" w:rsidRPr="00D62D37">
        <w:rPr>
          <w:rFonts w:ascii="Open Sans" w:hAnsi="Open Sans" w:cs="Open Sans"/>
          <w:b/>
          <w:color w:val="821B4C"/>
          <w:sz w:val="44"/>
        </w:rPr>
        <w:t>- L</w:t>
      </w:r>
      <w:r w:rsidRPr="00D62D37">
        <w:rPr>
          <w:rFonts w:ascii="Open Sans" w:hAnsi="Open Sans" w:cs="Open Sans"/>
          <w:b/>
          <w:color w:val="821B4C"/>
          <w:sz w:val="44"/>
        </w:rPr>
        <w:t xml:space="preserve">ettera applicazione penali </w:t>
      </w: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Cs w:val="20"/>
        </w:rPr>
      </w:pP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Cs w:val="20"/>
        </w:rPr>
      </w:pPr>
    </w:p>
    <w:p w:rsidR="00CE5879" w:rsidRPr="00D62D37" w:rsidRDefault="00CE5879" w:rsidP="00CE5879">
      <w:pPr>
        <w:spacing w:line="360" w:lineRule="auto"/>
        <w:ind w:left="5040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  <w:highlight w:val="lightGray"/>
        </w:rPr>
        <w:t>Luogo</w:t>
      </w:r>
      <w:r w:rsidRPr="00D62D37">
        <w:rPr>
          <w:rFonts w:ascii="Open Sans" w:hAnsi="Open Sans" w:cs="Open Sans"/>
          <w:sz w:val="18"/>
          <w:szCs w:val="18"/>
        </w:rPr>
        <w:t xml:space="preserve">,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gg</w:t>
      </w:r>
      <w:r w:rsidRPr="00D62D37">
        <w:rPr>
          <w:rFonts w:ascii="Open Sans" w:hAnsi="Open Sans" w:cs="Open Sans"/>
          <w:sz w:val="18"/>
          <w:szCs w:val="18"/>
        </w:rPr>
        <w:t>/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mm</w:t>
      </w:r>
      <w:r w:rsidRPr="00D62D37">
        <w:rPr>
          <w:rFonts w:ascii="Open Sans" w:hAnsi="Open Sans" w:cs="Open Sans"/>
          <w:sz w:val="18"/>
          <w:szCs w:val="18"/>
        </w:rPr>
        <w:t>/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aaaa</w:t>
      </w:r>
      <w:proofErr w:type="spellEnd"/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  <w:proofErr w:type="spellStart"/>
      <w:r w:rsidRPr="00D62D37">
        <w:rPr>
          <w:rFonts w:ascii="Open Sans" w:hAnsi="Open Sans" w:cs="Open Sans"/>
          <w:sz w:val="18"/>
          <w:szCs w:val="18"/>
        </w:rPr>
        <w:t>Prot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. n. </w:t>
      </w: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Raccomandata </w:t>
      </w:r>
      <w:proofErr w:type="spellStart"/>
      <w:r w:rsidRPr="00D62D37">
        <w:rPr>
          <w:rFonts w:ascii="Open Sans" w:hAnsi="Open Sans" w:cs="Open Sans"/>
          <w:sz w:val="18"/>
          <w:szCs w:val="18"/>
        </w:rPr>
        <w:t>a.r.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anticipata a mezzo fax </w:t>
      </w: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 xml:space="preserve">al n. 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nnnnnnnnnnn</w:t>
      </w:r>
      <w:proofErr w:type="spellEnd"/>
    </w:p>
    <w:p w:rsidR="00CE5879" w:rsidRPr="00D62D37" w:rsidRDefault="00CE5879" w:rsidP="00CE5879">
      <w:pPr>
        <w:spacing w:after="120"/>
        <w:ind w:left="4956" w:firstLine="84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Spett.le</w:t>
      </w:r>
    </w:p>
    <w:p w:rsidR="00716343" w:rsidRPr="00D62D37" w:rsidRDefault="00716343" w:rsidP="00716343">
      <w:pPr>
        <w:spacing w:after="120"/>
        <w:ind w:left="5400" w:hanging="360"/>
        <w:jc w:val="both"/>
        <w:rPr>
          <w:rFonts w:ascii="Open Sans" w:hAnsi="Open Sans" w:cs="Open Sans"/>
          <w:b/>
          <w:sz w:val="18"/>
          <w:szCs w:val="18"/>
        </w:rPr>
      </w:pPr>
      <w:proofErr w:type="spellStart"/>
      <w:r w:rsidRPr="00D62D37">
        <w:rPr>
          <w:rFonts w:ascii="Open Sans" w:hAnsi="Open Sans" w:cs="Open Sans"/>
          <w:b/>
          <w:sz w:val="18"/>
          <w:szCs w:val="18"/>
        </w:rPr>
        <w:t>Qui!Group</w:t>
      </w:r>
      <w:proofErr w:type="spellEnd"/>
      <w:r w:rsidRPr="00D62D37">
        <w:rPr>
          <w:rFonts w:ascii="Open Sans" w:hAnsi="Open Sans" w:cs="Open Sans"/>
          <w:b/>
          <w:sz w:val="18"/>
          <w:szCs w:val="18"/>
        </w:rPr>
        <w:t xml:space="preserve"> S.p.A.</w:t>
      </w:r>
    </w:p>
    <w:p w:rsidR="00716343" w:rsidRPr="00D62D37" w:rsidRDefault="00716343" w:rsidP="00716343">
      <w:pPr>
        <w:spacing w:after="120"/>
        <w:ind w:left="5400" w:hanging="36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Via XX Settembre, 29</w:t>
      </w:r>
    </w:p>
    <w:p w:rsidR="00716343" w:rsidRPr="00D62D37" w:rsidRDefault="00716343" w:rsidP="00716343">
      <w:pPr>
        <w:spacing w:after="120"/>
        <w:ind w:left="5400" w:hanging="36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16121 Genova</w:t>
      </w:r>
    </w:p>
    <w:p w:rsidR="00716343" w:rsidRPr="00D62D37" w:rsidRDefault="00716343" w:rsidP="00716343">
      <w:pPr>
        <w:spacing w:after="120"/>
        <w:ind w:left="5400" w:hanging="36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c.a. Maurizio Caviglia</w:t>
      </w:r>
    </w:p>
    <w:p w:rsidR="00716343" w:rsidRPr="00D62D37" w:rsidRDefault="00716343" w:rsidP="00716343">
      <w:pPr>
        <w:spacing w:after="120"/>
        <w:ind w:left="5400" w:hanging="36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PEC: appalti@pec.quigroup.org</w:t>
      </w:r>
    </w:p>
    <w:p w:rsidR="00716343" w:rsidRPr="00D62D37" w:rsidRDefault="00716343" w:rsidP="00716343">
      <w:pPr>
        <w:spacing w:after="120"/>
        <w:ind w:left="5400" w:hanging="36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FAX: 010.582480</w:t>
      </w:r>
    </w:p>
    <w:p w:rsidR="00716343" w:rsidRPr="00D62D37" w:rsidRDefault="00716343" w:rsidP="00716343">
      <w:pPr>
        <w:spacing w:after="120"/>
        <w:ind w:left="5400" w:hanging="360"/>
        <w:jc w:val="both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716343">
      <w:pPr>
        <w:spacing w:after="120"/>
        <w:ind w:left="5400" w:hanging="1147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e p.c.</w:t>
      </w:r>
      <w:r w:rsidRPr="00D62D37">
        <w:rPr>
          <w:rFonts w:ascii="Open Sans" w:hAnsi="Open Sans" w:cs="Open Sans"/>
          <w:color w:val="0000FF"/>
          <w:sz w:val="18"/>
          <w:szCs w:val="18"/>
        </w:rPr>
        <w:t xml:space="preserve">   </w:t>
      </w:r>
      <w:r w:rsidRPr="00D62D37">
        <w:rPr>
          <w:rFonts w:ascii="Open Sans" w:hAnsi="Open Sans" w:cs="Open Sans"/>
          <w:sz w:val="18"/>
          <w:szCs w:val="18"/>
        </w:rPr>
        <w:t>Spett.l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e</w:t>
      </w:r>
    </w:p>
    <w:p w:rsidR="00716343" w:rsidRPr="00D62D37" w:rsidRDefault="00716343" w:rsidP="00716343">
      <w:pPr>
        <w:spacing w:after="120"/>
        <w:ind w:left="5040"/>
        <w:jc w:val="both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Consip S.p.A.</w:t>
      </w:r>
    </w:p>
    <w:p w:rsidR="00716343" w:rsidRPr="00D62D37" w:rsidRDefault="00716343" w:rsidP="00716343">
      <w:pPr>
        <w:spacing w:after="120"/>
        <w:ind w:left="2832" w:firstLine="708"/>
        <w:jc w:val="both"/>
        <w:rPr>
          <w:rStyle w:val="Collegamentoipertestuale"/>
          <w:rFonts w:ascii="Open Sans" w:hAnsi="Open Sans" w:cs="Open Sans"/>
        </w:rPr>
      </w:pPr>
      <w:r w:rsidRPr="00D62D37">
        <w:rPr>
          <w:rFonts w:ascii="Open Sans" w:hAnsi="Open Sans" w:cs="Open Sans"/>
          <w:sz w:val="18"/>
          <w:szCs w:val="18"/>
        </w:rPr>
        <w:t xml:space="preserve">                     PEC: </w:t>
      </w:r>
      <w:hyperlink r:id="rId10" w:history="1">
        <w:r w:rsidRPr="00D62D37">
          <w:rPr>
            <w:rStyle w:val="Collegamentoipertestuale"/>
            <w:rFonts w:ascii="Open Sans" w:hAnsi="Open Sans" w:cs="Open Sans"/>
            <w:sz w:val="18"/>
            <w:szCs w:val="18"/>
          </w:rPr>
          <w:t>postaconsip@postacert.consip.it</w:t>
        </w:r>
      </w:hyperlink>
    </w:p>
    <w:p w:rsidR="00716343" w:rsidRPr="00D62D37" w:rsidRDefault="00716343" w:rsidP="00716343">
      <w:pPr>
        <w:spacing w:after="120"/>
        <w:ind w:left="5400" w:hanging="1147"/>
        <w:jc w:val="both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after="120" w:line="360" w:lineRule="auto"/>
        <w:ind w:firstLine="210"/>
        <w:jc w:val="both"/>
        <w:rPr>
          <w:rFonts w:ascii="Open Sans" w:hAnsi="Open Sans" w:cs="Open Sans"/>
          <w:sz w:val="18"/>
          <w:szCs w:val="18"/>
        </w:rPr>
      </w:pPr>
    </w:p>
    <w:p w:rsidR="00CE5879" w:rsidRPr="00D62D37" w:rsidRDefault="00CE5879" w:rsidP="00CE5879">
      <w:pPr>
        <w:spacing w:after="120"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62D37">
        <w:rPr>
          <w:rFonts w:ascii="Open Sans" w:hAnsi="Open Sans" w:cs="Open Sans"/>
          <w:b/>
          <w:sz w:val="18"/>
          <w:szCs w:val="18"/>
        </w:rPr>
        <w:t xml:space="preserve">Oggetto: </w:t>
      </w:r>
      <w:r w:rsidR="00716343" w:rsidRPr="00D62D37">
        <w:rPr>
          <w:rFonts w:ascii="Open Sans" w:hAnsi="Open Sans" w:cs="Open Sans"/>
          <w:sz w:val="18"/>
          <w:szCs w:val="18"/>
        </w:rPr>
        <w:t xml:space="preserve">Convenzione per la fornitura del servizio sostitutivo di mensa, mediante buoni pasto cartacei (settima edizione) stipulata in data 21/03/2016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 xml:space="preserve">lotto  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nn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</w:t>
      </w:r>
      <w:r w:rsidR="00F6310B" w:rsidRPr="00D62D37">
        <w:rPr>
          <w:rFonts w:ascii="Open Sans" w:hAnsi="Open Sans" w:cs="Open Sans"/>
          <w:sz w:val="18"/>
          <w:szCs w:val="18"/>
          <w:highlight w:val="lightGray"/>
        </w:rPr>
        <w:t>__</w:t>
      </w:r>
      <w:r w:rsidR="00F6310B" w:rsidRPr="00D62D37">
        <w:rPr>
          <w:rFonts w:ascii="Open Sans" w:hAnsi="Open Sans" w:cs="Open Sans"/>
          <w:i/>
          <w:color w:val="821B4C"/>
          <w:sz w:val="18"/>
          <w:szCs w:val="18"/>
        </w:rPr>
        <w:t>[Inserire numero del lotto]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ordin</w:t>
      </w:r>
      <w:r w:rsidR="00716343" w:rsidRPr="00D62D37">
        <w:rPr>
          <w:rFonts w:ascii="Open Sans" w:hAnsi="Open Sans" w:cs="Open Sans"/>
          <w:sz w:val="18"/>
          <w:szCs w:val="18"/>
          <w:highlight w:val="lightGray"/>
        </w:rPr>
        <w:t xml:space="preserve">e di acquisto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>[Inserire l’ordinativo di riferimento]</w:t>
      </w:r>
      <w:r w:rsidRPr="00D62D37">
        <w:rPr>
          <w:rFonts w:ascii="Open Sans" w:hAnsi="Open Sans" w:cs="Open Sans"/>
          <w:b/>
          <w:i/>
          <w:sz w:val="18"/>
          <w:szCs w:val="18"/>
        </w:rPr>
        <w:t xml:space="preserve"> - </w:t>
      </w:r>
      <w:r w:rsidRPr="00D62D37">
        <w:rPr>
          <w:rFonts w:ascii="Open Sans" w:hAnsi="Open Sans" w:cs="Open Sans"/>
          <w:b/>
          <w:sz w:val="18"/>
          <w:szCs w:val="18"/>
          <w:highlight w:val="lightGray"/>
        </w:rPr>
        <w:t>applicazione penali per inadempimento/non applicazione delle penali oggetto di contestazione</w:t>
      </w:r>
    </w:p>
    <w:p w:rsidR="00CE5879" w:rsidRPr="00D62D37" w:rsidRDefault="00CE5879" w:rsidP="00CE5879">
      <w:pPr>
        <w:spacing w:after="120"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Cs/>
          <w:sz w:val="18"/>
          <w:szCs w:val="18"/>
        </w:rPr>
        <w:t xml:space="preserve">In riferimento alla nostra comunicazione del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gg</w:t>
      </w:r>
      <w:r w:rsidRPr="00D62D37">
        <w:rPr>
          <w:rFonts w:ascii="Open Sans" w:hAnsi="Open Sans" w:cs="Open Sans"/>
          <w:sz w:val="18"/>
          <w:szCs w:val="18"/>
        </w:rPr>
        <w:t>/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mm</w:t>
      </w:r>
      <w:r w:rsidRPr="00D62D37">
        <w:rPr>
          <w:rFonts w:ascii="Open Sans" w:hAnsi="Open Sans" w:cs="Open Sans"/>
          <w:sz w:val="18"/>
          <w:szCs w:val="18"/>
        </w:rPr>
        <w:t>/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aaaa</w:t>
      </w:r>
      <w:proofErr w:type="spellEnd"/>
      <w:r w:rsidRPr="00D62D37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D62D37">
        <w:rPr>
          <w:rFonts w:ascii="Open Sans" w:hAnsi="Open Sans" w:cs="Open Sans"/>
          <w:iCs/>
          <w:sz w:val="18"/>
          <w:szCs w:val="18"/>
        </w:rPr>
        <w:t>prot</w:t>
      </w:r>
      <w:proofErr w:type="spellEnd"/>
      <w:r w:rsidRPr="00D62D37">
        <w:rPr>
          <w:rFonts w:ascii="Open Sans" w:hAnsi="Open Sans" w:cs="Open Sans"/>
          <w:iCs/>
          <w:sz w:val="18"/>
          <w:szCs w:val="18"/>
        </w:rPr>
        <w:t>. n.</w:t>
      </w:r>
      <w:r w:rsidRPr="00D62D37">
        <w:rPr>
          <w:rFonts w:ascii="Open Sans" w:hAnsi="Open Sans" w:cs="Open Sans"/>
          <w:iCs/>
          <w:color w:val="0000FF"/>
          <w:sz w:val="18"/>
          <w:szCs w:val="18"/>
        </w:rPr>
        <w:t xml:space="preserve"> </w:t>
      </w:r>
      <w:proofErr w:type="spellStart"/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>nnnnnn</w:t>
      </w:r>
      <w:proofErr w:type="spellEnd"/>
      <w:r w:rsidRPr="00D62D37">
        <w:rPr>
          <w:rFonts w:ascii="Open Sans" w:hAnsi="Open Sans" w:cs="Open Sans"/>
          <w:iCs/>
          <w:sz w:val="18"/>
          <w:szCs w:val="18"/>
        </w:rPr>
        <w:t>, relativa alla Convenzione e all’ordin</w:t>
      </w:r>
      <w:r w:rsidR="001217C7" w:rsidRPr="00D62D37">
        <w:rPr>
          <w:rFonts w:ascii="Open Sans" w:hAnsi="Open Sans" w:cs="Open Sans"/>
          <w:iCs/>
          <w:sz w:val="18"/>
          <w:szCs w:val="18"/>
        </w:rPr>
        <w:t>e di acquisto</w:t>
      </w:r>
      <w:r w:rsidRPr="00D62D37">
        <w:rPr>
          <w:rFonts w:ascii="Open Sans" w:hAnsi="Open Sans" w:cs="Open Sans"/>
          <w:iCs/>
          <w:sz w:val="18"/>
          <w:szCs w:val="18"/>
        </w:rPr>
        <w:t xml:space="preserve"> in oggetto, comunichiamo quanto segue. 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/>
          <w:color w:val="821B4C"/>
          <w:sz w:val="18"/>
          <w:szCs w:val="18"/>
        </w:rPr>
      </w:pPr>
      <w:r w:rsidRPr="00D62D37">
        <w:rPr>
          <w:rFonts w:ascii="Open Sans" w:hAnsi="Open Sans" w:cs="Open Sans"/>
          <w:i/>
          <w:color w:val="821B4C"/>
          <w:sz w:val="18"/>
          <w:szCs w:val="18"/>
        </w:rPr>
        <w:t>[In base alla casistica, inserire il testo relativo]</w:t>
      </w:r>
    </w:p>
    <w:p w:rsidR="00C62B59" w:rsidRPr="00D62D37" w:rsidRDefault="00C62B59" w:rsidP="00CE5879">
      <w:pPr>
        <w:spacing w:line="360" w:lineRule="auto"/>
        <w:jc w:val="both"/>
        <w:rPr>
          <w:rFonts w:ascii="Open Sans" w:hAnsi="Open Sans" w:cs="Open Sans"/>
          <w:i/>
          <w:color w:val="821B4C"/>
          <w:sz w:val="18"/>
          <w:szCs w:val="18"/>
        </w:rPr>
      </w:pP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/>
          <w:color w:val="821B4C"/>
          <w:sz w:val="18"/>
          <w:szCs w:val="18"/>
        </w:rPr>
        <w:t>[1° caso]</w:t>
      </w:r>
      <w:r w:rsidRPr="00D62D37">
        <w:rPr>
          <w:rFonts w:ascii="Open Sans" w:hAnsi="Open Sans" w:cs="Open Sans"/>
          <w:i/>
          <w:iCs/>
          <w:color w:val="FF0000"/>
          <w:sz w:val="18"/>
          <w:szCs w:val="18"/>
        </w:rPr>
        <w:t xml:space="preserve"> </w:t>
      </w:r>
      <w:r w:rsidRPr="00D62D37">
        <w:rPr>
          <w:rFonts w:ascii="Open Sans" w:hAnsi="Open Sans" w:cs="Open Sans"/>
          <w:iCs/>
          <w:sz w:val="18"/>
          <w:szCs w:val="18"/>
        </w:rPr>
        <w:t>Preso atto che Codesta Impresa non ha provveduto a fornire entro il termine ivi stabilito le proprie deduzioni in ordine al contestato inadempimento</w:t>
      </w:r>
      <w:r w:rsidR="009B35DC" w:rsidRPr="00D62D37">
        <w:rPr>
          <w:rFonts w:ascii="Open Sans" w:hAnsi="Open Sans" w:cs="Open Sans"/>
          <w:iCs/>
          <w:sz w:val="18"/>
          <w:szCs w:val="18"/>
        </w:rPr>
        <w:t>,</w:t>
      </w:r>
      <w:r w:rsidRPr="00D62D37">
        <w:rPr>
          <w:rFonts w:ascii="Open Sans" w:hAnsi="Open Sans" w:cs="Open Sans"/>
          <w:iCs/>
          <w:sz w:val="18"/>
          <w:szCs w:val="18"/>
        </w:rPr>
        <w:t xml:space="preserve"> </w:t>
      </w:r>
    </w:p>
    <w:p w:rsidR="00C62B59" w:rsidRPr="00D62D37" w:rsidRDefault="00C62B59" w:rsidP="00CE5879">
      <w:pPr>
        <w:spacing w:line="360" w:lineRule="auto"/>
        <w:jc w:val="both"/>
        <w:rPr>
          <w:rFonts w:ascii="Open Sans" w:hAnsi="Open Sans" w:cs="Open Sans"/>
          <w:i/>
          <w:color w:val="821B4C"/>
          <w:sz w:val="18"/>
          <w:szCs w:val="18"/>
        </w:rPr>
      </w:pP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/>
          <w:color w:val="821B4C"/>
          <w:sz w:val="18"/>
          <w:szCs w:val="18"/>
        </w:rPr>
        <w:t>[2° caso]</w:t>
      </w:r>
      <w:r w:rsidRPr="00D62D37">
        <w:rPr>
          <w:rFonts w:ascii="Open Sans" w:hAnsi="Open Sans" w:cs="Open Sans"/>
          <w:i/>
          <w:iCs/>
          <w:color w:val="FF0000"/>
          <w:sz w:val="18"/>
          <w:szCs w:val="18"/>
        </w:rPr>
        <w:t xml:space="preserve"> </w:t>
      </w:r>
      <w:r w:rsidRPr="00D62D37">
        <w:rPr>
          <w:rFonts w:ascii="Open Sans" w:hAnsi="Open Sans" w:cs="Open Sans"/>
          <w:iCs/>
          <w:sz w:val="18"/>
          <w:szCs w:val="18"/>
        </w:rPr>
        <w:t xml:space="preserve">Considerato che le deduzioni inviate da Codesta Impresa, con nota in data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gg</w:t>
      </w:r>
      <w:r w:rsidRPr="00D62D37">
        <w:rPr>
          <w:rFonts w:ascii="Open Sans" w:hAnsi="Open Sans" w:cs="Open Sans"/>
          <w:sz w:val="18"/>
          <w:szCs w:val="18"/>
        </w:rPr>
        <w:t>/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mm</w:t>
      </w:r>
      <w:r w:rsidRPr="00D62D37">
        <w:rPr>
          <w:rFonts w:ascii="Open Sans" w:hAnsi="Open Sans" w:cs="Open Sans"/>
          <w:sz w:val="18"/>
          <w:szCs w:val="18"/>
        </w:rPr>
        <w:t>/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aaaa</w:t>
      </w:r>
      <w:proofErr w:type="spellEnd"/>
      <w:r w:rsidRPr="00D62D37">
        <w:rPr>
          <w:rFonts w:ascii="Open Sans" w:hAnsi="Open Sans" w:cs="Open Sans"/>
          <w:iCs/>
          <w:sz w:val="18"/>
          <w:szCs w:val="18"/>
        </w:rPr>
        <w:t>,</w:t>
      </w:r>
      <w:r w:rsidRPr="00D62D37">
        <w:rPr>
          <w:rFonts w:ascii="Open Sans" w:hAnsi="Open Sans" w:cs="Open Sans"/>
          <w:iCs/>
          <w:color w:val="0000FF"/>
          <w:sz w:val="18"/>
          <w:szCs w:val="18"/>
        </w:rPr>
        <w:t xml:space="preserve"> </w:t>
      </w:r>
      <w:r w:rsidRPr="00D62D37">
        <w:rPr>
          <w:rFonts w:ascii="Open Sans" w:hAnsi="Open Sans" w:cs="Open Sans"/>
          <w:iCs/>
          <w:sz w:val="18"/>
          <w:szCs w:val="18"/>
        </w:rPr>
        <w:t>pur essendo pervenute tempestivamente, non sono state ritenute idonee dalla scrivente a giustificare l’inadempienza contestata,</w:t>
      </w:r>
      <w:r w:rsidR="009B35DC" w:rsidRPr="00D62D37">
        <w:rPr>
          <w:rFonts w:ascii="Open Sans" w:hAnsi="Open Sans" w:cs="Open Sans"/>
          <w:iCs/>
          <w:sz w:val="18"/>
          <w:szCs w:val="18"/>
        </w:rPr>
        <w:t xml:space="preserve"> in quanto….,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/>
          <w:color w:val="821B4C"/>
          <w:sz w:val="18"/>
          <w:szCs w:val="18"/>
        </w:rPr>
      </w:pPr>
      <w:r w:rsidRPr="00D62D37">
        <w:rPr>
          <w:rFonts w:ascii="Open Sans" w:hAnsi="Open Sans" w:cs="Open Sans"/>
          <w:iCs/>
          <w:sz w:val="18"/>
          <w:szCs w:val="18"/>
        </w:rPr>
        <w:t xml:space="preserve">con la presente Vi comunichiamo formalmente che </w:t>
      </w:r>
      <w:r w:rsidR="009B35DC" w:rsidRPr="00D62D37">
        <w:rPr>
          <w:rFonts w:ascii="Open Sans" w:hAnsi="Open Sans" w:cs="Open Sans"/>
          <w:iCs/>
          <w:sz w:val="18"/>
          <w:szCs w:val="18"/>
        </w:rPr>
        <w:t xml:space="preserve">la scrivente </w:t>
      </w:r>
      <w:r w:rsidRPr="00D62D37">
        <w:rPr>
          <w:rFonts w:ascii="Open Sans" w:hAnsi="Open Sans" w:cs="Open Sans"/>
          <w:iCs/>
          <w:sz w:val="18"/>
          <w:szCs w:val="18"/>
        </w:rPr>
        <w:t xml:space="preserve">Amministrazione procederà all'applicazione delle penali, ai sensi di quanto previsto nelle Condizioni Generali, 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mediante compensazione tra quanto dovuto a titolo di corrispettivo e la corrispondente somma dovuta a titolo di penale/escussione della cauzione definitiva prestata all'atto della stipula della Convenzione</w:t>
      </w:r>
      <w:r w:rsidRPr="00D62D37">
        <w:rPr>
          <w:rFonts w:ascii="Open Sans" w:hAnsi="Open Sans" w:cs="Open Sans"/>
          <w:sz w:val="18"/>
          <w:szCs w:val="18"/>
        </w:rPr>
        <w:t>.</w:t>
      </w:r>
      <w:r w:rsidRPr="00D62D37">
        <w:rPr>
          <w:rFonts w:ascii="Open Sans" w:hAnsi="Open Sans" w:cs="Open Sans"/>
          <w:i/>
          <w:color w:val="0000FF"/>
          <w:sz w:val="18"/>
          <w:szCs w:val="18"/>
        </w:rPr>
        <w:t xml:space="preserve"> </w:t>
      </w:r>
      <w:r w:rsidRPr="00D62D37">
        <w:rPr>
          <w:rFonts w:ascii="Open Sans" w:hAnsi="Open Sans" w:cs="Open Sans"/>
          <w:iCs/>
          <w:sz w:val="18"/>
          <w:szCs w:val="18"/>
        </w:rPr>
        <w:t xml:space="preserve">Specificamente, in base a quanto stabilito </w:t>
      </w:r>
      <w:r w:rsidR="001217C7" w:rsidRPr="00D62D37">
        <w:rPr>
          <w:rFonts w:ascii="Open Sans" w:hAnsi="Open Sans" w:cs="Open Sans"/>
          <w:iCs/>
          <w:sz w:val="18"/>
          <w:szCs w:val="18"/>
        </w:rPr>
        <w:t>dal comma 4, de</w:t>
      </w:r>
      <w:r w:rsidRPr="00D62D37">
        <w:rPr>
          <w:rFonts w:ascii="Open Sans" w:hAnsi="Open Sans" w:cs="Open Sans"/>
          <w:iCs/>
          <w:sz w:val="18"/>
          <w:szCs w:val="18"/>
        </w:rPr>
        <w:t xml:space="preserve">ll’art. </w:t>
      </w:r>
      <w:r w:rsidR="001217C7" w:rsidRPr="00D62D37">
        <w:rPr>
          <w:rFonts w:ascii="Open Sans" w:hAnsi="Open Sans" w:cs="Open Sans"/>
          <w:iCs/>
          <w:sz w:val="18"/>
          <w:szCs w:val="18"/>
        </w:rPr>
        <w:t>12</w:t>
      </w:r>
      <w:r w:rsidRPr="00D62D37">
        <w:rPr>
          <w:rFonts w:ascii="Open Sans" w:hAnsi="Open Sans" w:cs="Open Sans"/>
          <w:iCs/>
          <w:sz w:val="18"/>
          <w:szCs w:val="18"/>
        </w:rPr>
        <w:t xml:space="preserve"> dell</w:t>
      </w:r>
      <w:r w:rsidR="001217C7" w:rsidRPr="00D62D37">
        <w:rPr>
          <w:rFonts w:ascii="Open Sans" w:hAnsi="Open Sans" w:cs="Open Sans"/>
          <w:iCs/>
          <w:sz w:val="18"/>
          <w:szCs w:val="18"/>
        </w:rPr>
        <w:t>e Condizioni Generali (Allegato D alla</w:t>
      </w:r>
      <w:r w:rsidRPr="00D62D37">
        <w:rPr>
          <w:rFonts w:ascii="Open Sans" w:hAnsi="Open Sans" w:cs="Open Sans"/>
          <w:iCs/>
          <w:sz w:val="18"/>
          <w:szCs w:val="18"/>
        </w:rPr>
        <w:t xml:space="preserve"> Convenzione </w:t>
      </w:r>
      <w:r w:rsidR="001217C7" w:rsidRPr="00D62D37">
        <w:rPr>
          <w:rFonts w:ascii="Open Sans" w:hAnsi="Open Sans" w:cs="Open Sans"/>
          <w:iCs/>
          <w:sz w:val="18"/>
          <w:szCs w:val="18"/>
        </w:rPr>
        <w:t xml:space="preserve">per la fornitura del servizio sostitutivo di mensa, mediante buoni pasto cartacei (settima edizione) </w:t>
      </w:r>
      <w:r w:rsidRPr="00D62D37">
        <w:rPr>
          <w:rFonts w:ascii="Open Sans" w:hAnsi="Open Sans" w:cs="Open Sans"/>
          <w:iCs/>
          <w:sz w:val="18"/>
          <w:szCs w:val="18"/>
        </w:rPr>
        <w:t xml:space="preserve">provvederemo </w:t>
      </w:r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>all’escussione/alla compensazione</w:t>
      </w:r>
      <w:r w:rsidRPr="00D62D37">
        <w:rPr>
          <w:rFonts w:ascii="Open Sans" w:hAnsi="Open Sans" w:cs="Open Sans"/>
          <w:iCs/>
          <w:sz w:val="18"/>
          <w:szCs w:val="18"/>
        </w:rPr>
        <w:t xml:space="preserve"> della somma di Euro </w:t>
      </w:r>
      <w:proofErr w:type="spellStart"/>
      <w:r w:rsidRPr="00D62D37">
        <w:rPr>
          <w:rFonts w:ascii="Open Sans" w:hAnsi="Open Sans" w:cs="Open Sans"/>
          <w:sz w:val="18"/>
          <w:szCs w:val="18"/>
          <w:highlight w:val="lightGray"/>
        </w:rPr>
        <w:t>nnnnnnn,nn</w:t>
      </w:r>
      <w:proofErr w:type="spellEnd"/>
      <w:r w:rsidRPr="00D62D37">
        <w:rPr>
          <w:rFonts w:ascii="Open Sans" w:hAnsi="Open Sans" w:cs="Open Sans"/>
          <w:sz w:val="18"/>
          <w:szCs w:val="18"/>
        </w:rPr>
        <w:t xml:space="preserve"> (</w:t>
      </w:r>
      <w:r w:rsidRPr="00D62D37">
        <w:rPr>
          <w:rFonts w:ascii="Open Sans" w:hAnsi="Open Sans" w:cs="Open Sans"/>
          <w:sz w:val="18"/>
          <w:szCs w:val="18"/>
          <w:highlight w:val="lightGray"/>
        </w:rPr>
        <w:t>testo</w:t>
      </w:r>
      <w:r w:rsidRPr="00D62D37">
        <w:rPr>
          <w:rFonts w:ascii="Open Sans" w:hAnsi="Open Sans" w:cs="Open Sans"/>
          <w:sz w:val="18"/>
          <w:szCs w:val="18"/>
        </w:rPr>
        <w:t xml:space="preserve">). </w:t>
      </w:r>
      <w:r w:rsidRPr="00D62D37">
        <w:rPr>
          <w:rFonts w:ascii="Open Sans" w:hAnsi="Open Sans" w:cs="Open Sans"/>
          <w:i/>
          <w:color w:val="821B4C"/>
          <w:sz w:val="18"/>
          <w:szCs w:val="18"/>
        </w:rPr>
        <w:t xml:space="preserve">[Indicare l’importo in cifre e, tra parentesi, in lettere; inserire la quantificazione delle penali prevista dalla Convenzione] 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/>
          <w:color w:val="821B4C"/>
          <w:sz w:val="18"/>
          <w:szCs w:val="18"/>
        </w:rPr>
      </w:pPr>
      <w:r w:rsidRPr="00D62D37">
        <w:rPr>
          <w:rFonts w:ascii="Open Sans" w:hAnsi="Open Sans" w:cs="Open Sans"/>
          <w:i/>
          <w:color w:val="821B4C"/>
          <w:sz w:val="18"/>
          <w:szCs w:val="18"/>
        </w:rPr>
        <w:t>[Nell’ipotesi di escussione della cauzione, inserire il seguente testo]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Cs/>
          <w:sz w:val="18"/>
          <w:szCs w:val="18"/>
        </w:rPr>
        <w:t xml:space="preserve">Codesta società sarà tenuta a provvedere al reintegro della cauzione entro il termine di 10 (dieci) giorni lavorativi dal ricevimento della relativa richiesta effettuata da Codesta Amministrazione,  secondo quanto previsto all’articolo </w:t>
      </w:r>
      <w:r w:rsidR="00A2782D" w:rsidRPr="00D62D37">
        <w:rPr>
          <w:rFonts w:ascii="Open Sans" w:hAnsi="Open Sans" w:cs="Open Sans"/>
          <w:iCs/>
          <w:sz w:val="18"/>
          <w:szCs w:val="18"/>
        </w:rPr>
        <w:t>13</w:t>
      </w:r>
      <w:r w:rsidRPr="00D62D37">
        <w:rPr>
          <w:rFonts w:ascii="Open Sans" w:hAnsi="Open Sans" w:cs="Open Sans"/>
          <w:iCs/>
          <w:sz w:val="18"/>
          <w:szCs w:val="18"/>
        </w:rPr>
        <w:t xml:space="preserve"> comma </w:t>
      </w:r>
      <w:r w:rsidR="00A2782D" w:rsidRPr="00D62D37">
        <w:rPr>
          <w:rFonts w:ascii="Open Sans" w:hAnsi="Open Sans" w:cs="Open Sans"/>
          <w:iCs/>
          <w:sz w:val="18"/>
          <w:szCs w:val="18"/>
        </w:rPr>
        <w:t>6</w:t>
      </w:r>
      <w:r w:rsidRPr="00D62D37">
        <w:rPr>
          <w:rFonts w:ascii="Open Sans" w:hAnsi="Open Sans" w:cs="Open Sans"/>
          <w:iCs/>
          <w:sz w:val="18"/>
          <w:szCs w:val="18"/>
        </w:rPr>
        <w:t xml:space="preserve"> delle Condizioni Generali.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Cs/>
          <w:sz w:val="18"/>
          <w:szCs w:val="18"/>
        </w:rPr>
        <w:t>Vi rammentiamo altresì che la richiesta e/o il pagamento delle penali indicate nella Convenzione non esonera in nessun caso Codesta Impresa</w:t>
      </w:r>
      <w:r w:rsidRPr="00D62D37">
        <w:rPr>
          <w:rFonts w:ascii="Open Sans" w:hAnsi="Open Sans" w:cs="Open Sans"/>
          <w:iCs/>
          <w:color w:val="3366FF"/>
          <w:sz w:val="18"/>
          <w:szCs w:val="18"/>
        </w:rPr>
        <w:t xml:space="preserve"> </w:t>
      </w:r>
      <w:r w:rsidRPr="00D62D37">
        <w:rPr>
          <w:rFonts w:ascii="Open Sans" w:hAnsi="Open Sans" w:cs="Open Sans"/>
          <w:iCs/>
          <w:sz w:val="18"/>
          <w:szCs w:val="18"/>
        </w:rPr>
        <w:t>dall’assolvimento dell’obbligazione la cui inadempienza ha comportato l’obbligo di pagamento della penale in oggetto.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/>
          <w:color w:val="821B4C"/>
          <w:sz w:val="18"/>
          <w:szCs w:val="18"/>
        </w:rPr>
      </w:pP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/>
          <w:color w:val="821B4C"/>
          <w:sz w:val="18"/>
          <w:szCs w:val="18"/>
        </w:rPr>
        <w:t>[3° caso]</w:t>
      </w:r>
      <w:r w:rsidRPr="00D62D37">
        <w:rPr>
          <w:rFonts w:ascii="Open Sans" w:hAnsi="Open Sans" w:cs="Open Sans"/>
          <w:i/>
          <w:color w:val="FF0000"/>
          <w:sz w:val="18"/>
          <w:szCs w:val="18"/>
        </w:rPr>
        <w:t xml:space="preserve"> </w:t>
      </w:r>
      <w:r w:rsidRPr="00D62D37">
        <w:rPr>
          <w:rFonts w:ascii="Open Sans" w:hAnsi="Open Sans" w:cs="Open Sans"/>
          <w:sz w:val="18"/>
          <w:szCs w:val="18"/>
        </w:rPr>
        <w:t>Considerato che le deduzioni inviate da Codesta Impresa sono state ritenute idonee dalla scrivente a giustificare l’inadempienza contestata, con la presente Vi comunichiamo formalmente che Codesta Amministrazione non</w:t>
      </w:r>
      <w:r w:rsidRPr="00D62D37">
        <w:rPr>
          <w:rFonts w:ascii="Open Sans" w:hAnsi="Open Sans" w:cs="Open Sans"/>
          <w:iCs/>
          <w:sz w:val="18"/>
          <w:szCs w:val="18"/>
        </w:rPr>
        <w:t xml:space="preserve"> procederà all'applicazione delle penali, ai sensi di quanto previsto nelle Condizioni Generali</w:t>
      </w:r>
      <w:r w:rsidRPr="00D62D37">
        <w:rPr>
          <w:rFonts w:ascii="Open Sans" w:hAnsi="Open Sans" w:cs="Open Sans"/>
          <w:sz w:val="18"/>
          <w:szCs w:val="18"/>
        </w:rPr>
        <w:t>.</w:t>
      </w:r>
      <w:r w:rsidRPr="00D62D37">
        <w:rPr>
          <w:rFonts w:ascii="Open Sans" w:hAnsi="Open Sans" w:cs="Open Sans"/>
          <w:iCs/>
          <w:sz w:val="18"/>
          <w:szCs w:val="18"/>
        </w:rPr>
        <w:t xml:space="preserve"> </w:t>
      </w:r>
    </w:p>
    <w:p w:rsidR="00CE5879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</w:p>
    <w:p w:rsidR="00236FAE" w:rsidRPr="00D62D37" w:rsidRDefault="00CE5879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Cs/>
          <w:sz w:val="18"/>
          <w:szCs w:val="18"/>
        </w:rPr>
        <w:t>Vi rammentiamo tuttavia, che la ritenuta inapplicabilità delle penali indicate nella Convenzione, non esonera in nessun caso Codesta Impresa dall’assolvimento dell’obbligazione la cui inadempienza ha com</w:t>
      </w:r>
      <w:r w:rsidR="00236FAE" w:rsidRPr="00D62D37">
        <w:rPr>
          <w:rFonts w:ascii="Open Sans" w:hAnsi="Open Sans" w:cs="Open Sans"/>
          <w:iCs/>
          <w:sz w:val="18"/>
          <w:szCs w:val="18"/>
        </w:rPr>
        <w:t>portato motivo di contestazione.</w:t>
      </w:r>
    </w:p>
    <w:p w:rsidR="00236FAE" w:rsidRPr="00D62D37" w:rsidRDefault="00953095" w:rsidP="00CE5879">
      <w:pPr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 xml:space="preserve">Con riserva di effettuare ogni azione a tutela delle proprie esigenze, ivi compresa la facoltà di procedere alla risoluzione o al recesso dal contratto ai sensi degli artt. 15 e 16, comma 1, </w:t>
      </w:r>
      <w:proofErr w:type="spellStart"/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>lett</w:t>
      </w:r>
      <w:proofErr w:type="spellEnd"/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>. b) del</w:t>
      </w:r>
      <w:r w:rsidR="00F847F6" w:rsidRPr="00D62D37">
        <w:rPr>
          <w:rFonts w:ascii="Open Sans" w:hAnsi="Open Sans" w:cs="Open Sans"/>
          <w:iCs/>
          <w:sz w:val="18"/>
          <w:szCs w:val="18"/>
          <w:highlight w:val="lightGray"/>
        </w:rPr>
        <w:t>l</w:t>
      </w:r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>e Condizioni Generali (Allegato D alla C</w:t>
      </w:r>
      <w:r w:rsidR="00F847F6" w:rsidRPr="00D62D37">
        <w:rPr>
          <w:rFonts w:ascii="Open Sans" w:hAnsi="Open Sans" w:cs="Open Sans"/>
          <w:iCs/>
          <w:sz w:val="18"/>
          <w:szCs w:val="18"/>
          <w:highlight w:val="lightGray"/>
        </w:rPr>
        <w:t>on</w:t>
      </w:r>
      <w:r w:rsidRPr="00D62D37">
        <w:rPr>
          <w:rFonts w:ascii="Open Sans" w:hAnsi="Open Sans" w:cs="Open Sans"/>
          <w:iCs/>
          <w:sz w:val="18"/>
          <w:szCs w:val="18"/>
          <w:highlight w:val="lightGray"/>
        </w:rPr>
        <w:t>venzione).</w:t>
      </w:r>
    </w:p>
    <w:p w:rsidR="00CE5879" w:rsidRPr="00D62D37" w:rsidRDefault="00CE5879" w:rsidP="00CE5879">
      <w:pPr>
        <w:spacing w:after="120" w:line="360" w:lineRule="auto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t>Distinti saluti</w:t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  <w:r w:rsidRPr="00D62D37">
        <w:rPr>
          <w:rFonts w:ascii="Open Sans" w:hAnsi="Open Sans" w:cs="Open Sans"/>
          <w:sz w:val="18"/>
          <w:szCs w:val="18"/>
        </w:rPr>
        <w:tab/>
      </w:r>
    </w:p>
    <w:p w:rsidR="00CE5879" w:rsidRPr="00D62D37" w:rsidRDefault="00CE5879" w:rsidP="00CE5879">
      <w:pPr>
        <w:spacing w:after="120" w:line="360" w:lineRule="auto"/>
        <w:ind w:left="5760"/>
        <w:rPr>
          <w:rFonts w:ascii="Open Sans" w:hAnsi="Open Sans" w:cs="Open Sans"/>
          <w:sz w:val="18"/>
          <w:szCs w:val="18"/>
        </w:rPr>
      </w:pPr>
      <w:r w:rsidRPr="00D62D37">
        <w:rPr>
          <w:rFonts w:ascii="Open Sans" w:hAnsi="Open Sans" w:cs="Open Sans"/>
          <w:sz w:val="18"/>
          <w:szCs w:val="18"/>
        </w:rPr>
        <w:lastRenderedPageBreak/>
        <w:t>______________________</w:t>
      </w:r>
    </w:p>
    <w:p w:rsidR="00CE5879" w:rsidRPr="00D62D37" w:rsidRDefault="00CE5879" w:rsidP="00CE5879">
      <w:pPr>
        <w:spacing w:line="360" w:lineRule="auto"/>
        <w:rPr>
          <w:rFonts w:ascii="Open Sans" w:hAnsi="Open Sans" w:cs="Open Sans"/>
          <w:szCs w:val="20"/>
        </w:rPr>
      </w:pPr>
    </w:p>
    <w:p w:rsidR="00006F0E" w:rsidRPr="00D62D37" w:rsidRDefault="00D62D37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p w:rsidR="00FF2AEC" w:rsidRPr="00D62D37" w:rsidRDefault="00FF2AEC">
      <w:pPr>
        <w:rPr>
          <w:rFonts w:ascii="Open Sans" w:hAnsi="Open Sans" w:cs="Open Sans"/>
        </w:rPr>
      </w:pPr>
    </w:p>
    <w:sectPr w:rsidR="00FF2AEC" w:rsidRPr="00D62D3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46" w:rsidRDefault="00F21946" w:rsidP="00265E19">
      <w:r>
        <w:separator/>
      </w:r>
    </w:p>
  </w:endnote>
  <w:endnote w:type="continuationSeparator" w:id="0">
    <w:p w:rsidR="00F21946" w:rsidRDefault="00F21946" w:rsidP="0026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E8" w:rsidRPr="00E27BBE" w:rsidRDefault="000365CE" w:rsidP="00265E19">
    <w:pPr>
      <w:pStyle w:val="Pidipagina"/>
      <w:tabs>
        <w:tab w:val="left" w:pos="9639"/>
      </w:tabs>
      <w:ind w:left="-360" w:right="-1054"/>
      <w:jc w:val="right"/>
      <w:rPr>
        <w:rFonts w:ascii="Verdana" w:hAnsi="Verdana"/>
        <w:sz w:val="18"/>
        <w:szCs w:val="18"/>
      </w:rPr>
    </w:pPr>
    <w:r>
      <w:rPr>
        <w:rStyle w:val="Numeropagina"/>
        <w:rFonts w:ascii="Verdana" w:hAnsi="Verdana"/>
        <w:sz w:val="18"/>
        <w:szCs w:val="18"/>
      </w:rPr>
      <w:t xml:space="preserve">   </w:t>
    </w:r>
    <w:r w:rsidRPr="00E27BBE">
      <w:rPr>
        <w:rStyle w:val="Numeropagina"/>
        <w:rFonts w:ascii="Verdana" w:hAnsi="Verdana"/>
        <w:sz w:val="18"/>
        <w:szCs w:val="18"/>
      </w:rPr>
      <w:t xml:space="preserve">Pag. </w:t>
    </w:r>
    <w:r w:rsidRPr="00E27BBE">
      <w:rPr>
        <w:rStyle w:val="Numeropagina"/>
        <w:rFonts w:ascii="Verdana" w:hAnsi="Verdana"/>
        <w:sz w:val="18"/>
        <w:szCs w:val="18"/>
      </w:rPr>
      <w:fldChar w:fldCharType="begin"/>
    </w:r>
    <w:r w:rsidRPr="00E27BBE">
      <w:rPr>
        <w:rStyle w:val="Numeropagina"/>
        <w:rFonts w:ascii="Verdana" w:hAnsi="Verdana"/>
        <w:sz w:val="18"/>
        <w:szCs w:val="18"/>
      </w:rPr>
      <w:instrText xml:space="preserve"> PAGE </w:instrText>
    </w:r>
    <w:r w:rsidRPr="00E27BBE">
      <w:rPr>
        <w:rStyle w:val="Numeropagina"/>
        <w:rFonts w:ascii="Verdana" w:hAnsi="Verdana"/>
        <w:sz w:val="18"/>
        <w:szCs w:val="18"/>
      </w:rPr>
      <w:fldChar w:fldCharType="separate"/>
    </w:r>
    <w:r w:rsidR="00D62D37">
      <w:rPr>
        <w:rStyle w:val="Numeropagina"/>
        <w:rFonts w:ascii="Verdana" w:hAnsi="Verdana"/>
        <w:noProof/>
        <w:sz w:val="18"/>
        <w:szCs w:val="18"/>
      </w:rPr>
      <w:t>1</w:t>
    </w:r>
    <w:r w:rsidRPr="00E27BBE">
      <w:rPr>
        <w:rStyle w:val="Numeropagina"/>
        <w:rFonts w:ascii="Verdana" w:hAnsi="Verdana"/>
        <w:sz w:val="18"/>
        <w:szCs w:val="18"/>
      </w:rPr>
      <w:fldChar w:fldCharType="end"/>
    </w:r>
    <w:r w:rsidRPr="00E27BBE">
      <w:rPr>
        <w:rStyle w:val="Numeropagina"/>
        <w:rFonts w:ascii="Verdana" w:hAnsi="Verdana"/>
        <w:sz w:val="18"/>
        <w:szCs w:val="18"/>
      </w:rPr>
      <w:t xml:space="preserve"> di </w:t>
    </w:r>
    <w:r w:rsidRPr="00E27BBE">
      <w:rPr>
        <w:rStyle w:val="Numeropagina"/>
        <w:rFonts w:ascii="Verdana" w:hAnsi="Verdana"/>
        <w:sz w:val="18"/>
        <w:szCs w:val="18"/>
      </w:rPr>
      <w:fldChar w:fldCharType="begin"/>
    </w:r>
    <w:r w:rsidRPr="00E27BBE">
      <w:rPr>
        <w:rStyle w:val="Numeropagina"/>
        <w:rFonts w:ascii="Verdana" w:hAnsi="Verdana"/>
        <w:sz w:val="18"/>
        <w:szCs w:val="18"/>
      </w:rPr>
      <w:instrText xml:space="preserve"> NUMPAGES </w:instrText>
    </w:r>
    <w:r w:rsidRPr="00E27BBE">
      <w:rPr>
        <w:rStyle w:val="Numeropagina"/>
        <w:rFonts w:ascii="Verdana" w:hAnsi="Verdana"/>
        <w:sz w:val="18"/>
        <w:szCs w:val="18"/>
      </w:rPr>
      <w:fldChar w:fldCharType="separate"/>
    </w:r>
    <w:r w:rsidR="00D62D37">
      <w:rPr>
        <w:rStyle w:val="Numeropagina"/>
        <w:rFonts w:ascii="Verdana" w:hAnsi="Verdana"/>
        <w:noProof/>
        <w:sz w:val="18"/>
        <w:szCs w:val="18"/>
      </w:rPr>
      <w:t>5</w:t>
    </w:r>
    <w:r w:rsidRPr="00E27BBE">
      <w:rPr>
        <w:rStyle w:val="Numeropagina"/>
        <w:rFonts w:ascii="Verdana" w:hAnsi="Verdana"/>
        <w:sz w:val="18"/>
        <w:szCs w:val="18"/>
      </w:rPr>
      <w:fldChar w:fldCharType="end"/>
    </w:r>
  </w:p>
  <w:p w:rsidR="00F66AE8" w:rsidRPr="00F42882" w:rsidRDefault="00D62D37" w:rsidP="00F42882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46" w:rsidRDefault="00F21946" w:rsidP="00265E19">
      <w:r>
        <w:separator/>
      </w:r>
    </w:p>
  </w:footnote>
  <w:footnote w:type="continuationSeparator" w:id="0">
    <w:p w:rsidR="00F21946" w:rsidRDefault="00F21946" w:rsidP="0026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E8" w:rsidRDefault="00D62D37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DF7"/>
    <w:multiLevelType w:val="multilevel"/>
    <w:tmpl w:val="460471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ascii="Trebuchet MS" w:hAnsi="Trebuchet MS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79"/>
    <w:rsid w:val="000365CE"/>
    <w:rsid w:val="00045B1D"/>
    <w:rsid w:val="001217C7"/>
    <w:rsid w:val="00236FAE"/>
    <w:rsid w:val="00265E19"/>
    <w:rsid w:val="00383002"/>
    <w:rsid w:val="003F7D12"/>
    <w:rsid w:val="005603A7"/>
    <w:rsid w:val="00676C21"/>
    <w:rsid w:val="0067793C"/>
    <w:rsid w:val="00701AE3"/>
    <w:rsid w:val="00716343"/>
    <w:rsid w:val="00773BEE"/>
    <w:rsid w:val="0079324F"/>
    <w:rsid w:val="00855854"/>
    <w:rsid w:val="00857AC8"/>
    <w:rsid w:val="00953095"/>
    <w:rsid w:val="0096235D"/>
    <w:rsid w:val="009B35DC"/>
    <w:rsid w:val="00A2782D"/>
    <w:rsid w:val="00A37A24"/>
    <w:rsid w:val="00B421AA"/>
    <w:rsid w:val="00C345B5"/>
    <w:rsid w:val="00C62B59"/>
    <w:rsid w:val="00CE5879"/>
    <w:rsid w:val="00D62D37"/>
    <w:rsid w:val="00D8327B"/>
    <w:rsid w:val="00E94092"/>
    <w:rsid w:val="00F21946"/>
    <w:rsid w:val="00F6310B"/>
    <w:rsid w:val="00F847F6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aliases w:val="Titolo 1-da-architettura-dwh"/>
    <w:basedOn w:val="Normale"/>
    <w:next w:val="Normale"/>
    <w:link w:val="Titolo1Carattere"/>
    <w:qFormat/>
    <w:rsid w:val="00CE5879"/>
    <w:pPr>
      <w:keepNext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-da-architettura-dwh Carattere"/>
    <w:basedOn w:val="Carpredefinitoparagrafo"/>
    <w:link w:val="Titolo1"/>
    <w:rsid w:val="00CE5879"/>
    <w:rPr>
      <w:rFonts w:ascii="Verdana" w:eastAsia="Times New Roman" w:hAnsi="Verdana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CE587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587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E587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CE587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CE58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879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5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aliases w:val="Titolo 1-da-architettura-dwh"/>
    <w:basedOn w:val="Normale"/>
    <w:next w:val="Normale"/>
    <w:link w:val="Titolo1Carattere"/>
    <w:qFormat/>
    <w:rsid w:val="00CE5879"/>
    <w:pPr>
      <w:keepNext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-da-architettura-dwh Carattere"/>
    <w:basedOn w:val="Carpredefinitoparagrafo"/>
    <w:link w:val="Titolo1"/>
    <w:rsid w:val="00CE5879"/>
    <w:rPr>
      <w:rFonts w:ascii="Verdana" w:eastAsia="Times New Roman" w:hAnsi="Verdana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CE587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587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CE587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CE587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CE58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879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5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@pec.quigroup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aconsip@postacert.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consip@postacert.consi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2018-03-26T12:55:00Z</dcterms:created>
  <dcterms:modified xsi:type="dcterms:W3CDTF">2018-03-26T13:35:00Z</dcterms:modified>
</cp:coreProperties>
</file>